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8E42C1" w14:textId="10DDD7EC" w:rsidR="00453243" w:rsidRPr="00CC7E2F" w:rsidRDefault="004C131F" w:rsidP="00DC7DBC">
      <w:pPr>
        <w:spacing w:line="480" w:lineRule="auto"/>
        <w:contextualSpacing/>
        <w:rPr>
          <w:rFonts w:ascii="Times New Roman" w:hAnsi="Times New Roman"/>
          <w:szCs w:val="24"/>
        </w:rPr>
      </w:pPr>
      <w:r w:rsidRPr="00CC7E2F">
        <w:rPr>
          <w:rFonts w:ascii="Times New Roman" w:hAnsi="Times New Roman"/>
          <w:szCs w:val="24"/>
        </w:rPr>
        <w:t xml:space="preserve"> </w:t>
      </w:r>
    </w:p>
    <w:p w14:paraId="34A3DD7A" w14:textId="7A42ABE3" w:rsidR="00304984" w:rsidRPr="00CC7E2F" w:rsidRDefault="00304984" w:rsidP="00DC7DBC">
      <w:pPr>
        <w:tabs>
          <w:tab w:val="left" w:pos="8260"/>
        </w:tabs>
        <w:spacing w:line="480" w:lineRule="auto"/>
        <w:contextualSpacing/>
        <w:rPr>
          <w:rFonts w:ascii="Times New Roman" w:hAnsi="Times New Roman"/>
          <w:szCs w:val="24"/>
        </w:rPr>
      </w:pPr>
    </w:p>
    <w:p w14:paraId="0D74525D" w14:textId="77777777" w:rsidR="00304984" w:rsidRPr="00CC7E2F" w:rsidRDefault="00304984" w:rsidP="00DC7DBC">
      <w:pPr>
        <w:spacing w:line="480" w:lineRule="auto"/>
        <w:contextualSpacing/>
        <w:rPr>
          <w:rFonts w:ascii="Times New Roman" w:hAnsi="Times New Roman"/>
          <w:szCs w:val="24"/>
        </w:rPr>
      </w:pPr>
    </w:p>
    <w:p w14:paraId="42886060" w14:textId="77777777" w:rsidR="00304984" w:rsidRPr="00CC7E2F" w:rsidRDefault="00304984" w:rsidP="00DC7DBC">
      <w:pPr>
        <w:spacing w:line="480" w:lineRule="auto"/>
        <w:contextualSpacing/>
        <w:rPr>
          <w:rFonts w:ascii="Times New Roman" w:hAnsi="Times New Roman"/>
          <w:szCs w:val="24"/>
        </w:rPr>
      </w:pPr>
    </w:p>
    <w:p w14:paraId="04E60B42" w14:textId="77777777" w:rsidR="00304984" w:rsidRPr="00CC7E2F" w:rsidRDefault="00304984" w:rsidP="00DC7DBC">
      <w:pPr>
        <w:spacing w:line="480" w:lineRule="auto"/>
        <w:contextualSpacing/>
        <w:rPr>
          <w:rFonts w:ascii="Times New Roman" w:hAnsi="Times New Roman"/>
          <w:szCs w:val="24"/>
        </w:rPr>
      </w:pPr>
    </w:p>
    <w:p w14:paraId="084AA84A" w14:textId="77777777" w:rsidR="00304984" w:rsidRPr="00CC7E2F" w:rsidRDefault="00304984" w:rsidP="00DC7DBC">
      <w:pPr>
        <w:spacing w:line="480" w:lineRule="auto"/>
        <w:contextualSpacing/>
        <w:rPr>
          <w:rFonts w:ascii="Times New Roman" w:hAnsi="Times New Roman"/>
          <w:szCs w:val="24"/>
        </w:rPr>
      </w:pPr>
    </w:p>
    <w:p w14:paraId="3326D309" w14:textId="77777777" w:rsidR="00304984" w:rsidRPr="00CC7E2F" w:rsidRDefault="00304984" w:rsidP="00DC7DBC">
      <w:pPr>
        <w:spacing w:line="480" w:lineRule="auto"/>
        <w:contextualSpacing/>
        <w:rPr>
          <w:rFonts w:ascii="Times New Roman" w:hAnsi="Times New Roman"/>
          <w:szCs w:val="24"/>
        </w:rPr>
      </w:pPr>
    </w:p>
    <w:p w14:paraId="737AC3ED" w14:textId="77777777" w:rsidR="00BF5757" w:rsidRPr="00CC7E2F" w:rsidRDefault="00BF5757" w:rsidP="00DC7DBC">
      <w:pPr>
        <w:spacing w:line="480" w:lineRule="auto"/>
        <w:contextualSpacing/>
        <w:rPr>
          <w:rFonts w:ascii="Times New Roman" w:hAnsi="Times New Roman"/>
          <w:szCs w:val="24"/>
        </w:rPr>
      </w:pPr>
    </w:p>
    <w:p w14:paraId="270A9503" w14:textId="2552A0AF" w:rsidR="00AA2180" w:rsidRPr="00CC7E2F" w:rsidRDefault="00AA2180" w:rsidP="00DC7DBC">
      <w:pPr>
        <w:spacing w:line="480" w:lineRule="auto"/>
        <w:contextualSpacing/>
        <w:jc w:val="center"/>
        <w:rPr>
          <w:rFonts w:ascii="Times New Roman" w:hAnsi="Times New Roman"/>
          <w:szCs w:val="24"/>
        </w:rPr>
      </w:pPr>
      <w:r w:rsidRPr="00CC7E2F">
        <w:rPr>
          <w:rFonts w:ascii="Times New Roman" w:hAnsi="Times New Roman"/>
          <w:szCs w:val="24"/>
        </w:rPr>
        <w:t>Awed by Nature (</w:t>
      </w:r>
      <w:r w:rsidR="00B51507">
        <w:rPr>
          <w:rFonts w:ascii="Times New Roman" w:hAnsi="Times New Roman"/>
          <w:szCs w:val="24"/>
        </w:rPr>
        <w:t xml:space="preserve">Part 1: </w:t>
      </w:r>
      <w:r w:rsidR="00195A1C">
        <w:rPr>
          <w:rFonts w:ascii="Times New Roman" w:hAnsi="Times New Roman"/>
          <w:szCs w:val="24"/>
        </w:rPr>
        <w:t>Ju</w:t>
      </w:r>
      <w:r w:rsidR="00E112D0">
        <w:rPr>
          <w:rFonts w:ascii="Times New Roman" w:hAnsi="Times New Roman"/>
          <w:szCs w:val="24"/>
        </w:rPr>
        <w:t>stice</w:t>
      </w:r>
      <w:r w:rsidR="00195A1C">
        <w:rPr>
          <w:rFonts w:ascii="Times New Roman" w:hAnsi="Times New Roman"/>
          <w:szCs w:val="24"/>
        </w:rPr>
        <w:t xml:space="preserve"> </w:t>
      </w:r>
      <w:r w:rsidR="008E5131">
        <w:rPr>
          <w:rFonts w:ascii="Times New Roman" w:hAnsi="Times New Roman"/>
          <w:szCs w:val="24"/>
        </w:rPr>
        <w:t>for Nature</w:t>
      </w:r>
      <w:r w:rsidRPr="00CC7E2F">
        <w:rPr>
          <w:rFonts w:ascii="Times New Roman" w:hAnsi="Times New Roman"/>
          <w:szCs w:val="24"/>
        </w:rPr>
        <w:t>)</w:t>
      </w:r>
    </w:p>
    <w:p w14:paraId="300EC9AE" w14:textId="77777777" w:rsidR="00AA2180" w:rsidRPr="00CC7E2F" w:rsidRDefault="00AA2180" w:rsidP="00DC7DBC">
      <w:pPr>
        <w:spacing w:line="480" w:lineRule="auto"/>
        <w:contextualSpacing/>
        <w:jc w:val="center"/>
        <w:rPr>
          <w:rFonts w:ascii="Times New Roman" w:hAnsi="Times New Roman"/>
          <w:szCs w:val="24"/>
        </w:rPr>
      </w:pPr>
      <w:r w:rsidRPr="00CC7E2F">
        <w:rPr>
          <w:rFonts w:ascii="Times New Roman" w:hAnsi="Times New Roman"/>
          <w:szCs w:val="24"/>
        </w:rPr>
        <w:t>Mary Ann O’Grady</w:t>
      </w:r>
    </w:p>
    <w:p w14:paraId="1EE147C1" w14:textId="2D8E036B" w:rsidR="000A5397" w:rsidRPr="00CC7E2F" w:rsidRDefault="000A5397" w:rsidP="00DC7DBC">
      <w:pPr>
        <w:spacing w:line="480" w:lineRule="auto"/>
        <w:contextualSpacing/>
        <w:jc w:val="center"/>
        <w:rPr>
          <w:rFonts w:ascii="Times New Roman" w:hAnsi="Times New Roman"/>
          <w:szCs w:val="24"/>
        </w:rPr>
      </w:pPr>
      <w:r w:rsidRPr="00CC7E2F">
        <w:rPr>
          <w:rFonts w:ascii="Times New Roman" w:hAnsi="Times New Roman"/>
          <w:szCs w:val="24"/>
        </w:rPr>
        <w:t>Lonny Meinecke</w:t>
      </w:r>
    </w:p>
    <w:p w14:paraId="438A70E2" w14:textId="5B229123" w:rsidR="000A5397" w:rsidRPr="00CC7E2F" w:rsidRDefault="00AA2180" w:rsidP="00DC7DBC">
      <w:pPr>
        <w:spacing w:line="480" w:lineRule="auto"/>
        <w:contextualSpacing/>
        <w:jc w:val="center"/>
        <w:rPr>
          <w:rFonts w:ascii="Times New Roman" w:hAnsi="Times New Roman"/>
          <w:szCs w:val="24"/>
        </w:rPr>
      </w:pPr>
      <w:r w:rsidRPr="00CC7E2F">
        <w:rPr>
          <w:rFonts w:ascii="Times New Roman" w:hAnsi="Times New Roman"/>
          <w:szCs w:val="24"/>
        </w:rPr>
        <w:t>Grand Canyon University</w:t>
      </w:r>
    </w:p>
    <w:p w14:paraId="79757243" w14:textId="66562633" w:rsidR="00DC3D5A" w:rsidRPr="00CC7E2F" w:rsidRDefault="00AA2180" w:rsidP="00DC7DBC">
      <w:pPr>
        <w:tabs>
          <w:tab w:val="center" w:pos="4680"/>
          <w:tab w:val="left" w:pos="6645"/>
        </w:tabs>
        <w:spacing w:line="480" w:lineRule="auto"/>
        <w:contextualSpacing/>
        <w:jc w:val="center"/>
        <w:rPr>
          <w:rFonts w:ascii="Times New Roman" w:hAnsi="Times New Roman"/>
          <w:szCs w:val="24"/>
        </w:rPr>
      </w:pPr>
      <w:r w:rsidRPr="00CC7E2F">
        <w:rPr>
          <w:rFonts w:ascii="Times New Roman" w:hAnsi="Times New Roman"/>
          <w:szCs w:val="24"/>
        </w:rPr>
        <w:t>June</w:t>
      </w:r>
      <w:r w:rsidR="00EF0142" w:rsidRPr="00CC7E2F">
        <w:rPr>
          <w:rFonts w:ascii="Times New Roman" w:hAnsi="Times New Roman"/>
          <w:szCs w:val="24"/>
        </w:rPr>
        <w:t xml:space="preserve"> </w:t>
      </w:r>
      <w:r w:rsidRPr="00CC7E2F">
        <w:rPr>
          <w:rFonts w:ascii="Times New Roman" w:hAnsi="Times New Roman"/>
          <w:szCs w:val="24"/>
        </w:rPr>
        <w:t>1</w:t>
      </w:r>
      <w:r w:rsidR="001C0661">
        <w:rPr>
          <w:rFonts w:ascii="Times New Roman" w:hAnsi="Times New Roman"/>
          <w:szCs w:val="24"/>
        </w:rPr>
        <w:t>6</w:t>
      </w:r>
      <w:r w:rsidR="00996E00" w:rsidRPr="00CC7E2F">
        <w:rPr>
          <w:rFonts w:ascii="Times New Roman" w:hAnsi="Times New Roman"/>
          <w:szCs w:val="24"/>
        </w:rPr>
        <w:t>, 201</w:t>
      </w:r>
      <w:r w:rsidRPr="00CC7E2F">
        <w:rPr>
          <w:rFonts w:ascii="Times New Roman" w:hAnsi="Times New Roman"/>
          <w:szCs w:val="24"/>
        </w:rPr>
        <w:t>7</w:t>
      </w:r>
      <w:r w:rsidR="00813593" w:rsidRPr="00CC7E2F">
        <w:rPr>
          <w:rFonts w:ascii="Times New Roman" w:hAnsi="Times New Roman"/>
          <w:szCs w:val="24"/>
        </w:rPr>
        <w:br/>
      </w:r>
    </w:p>
    <w:p w14:paraId="3169C4A3" w14:textId="3E0E141C" w:rsidR="009634DF" w:rsidRPr="00CC7E2F" w:rsidRDefault="00E6086A" w:rsidP="00DC7DBC">
      <w:pPr>
        <w:spacing w:line="480" w:lineRule="auto"/>
        <w:contextualSpacing/>
        <w:jc w:val="center"/>
        <w:rPr>
          <w:rFonts w:ascii="Times New Roman" w:hAnsi="Times New Roman"/>
          <w:szCs w:val="24"/>
        </w:rPr>
      </w:pPr>
      <w:r w:rsidRPr="00CC7E2F">
        <w:rPr>
          <w:rFonts w:ascii="Times New Roman" w:hAnsi="Times New Roman"/>
          <w:szCs w:val="24"/>
        </w:rPr>
        <w:br w:type="page"/>
      </w:r>
    </w:p>
    <w:p w14:paraId="60175C5E" w14:textId="6F79F187" w:rsidR="0028751A" w:rsidRPr="00CC7E2F" w:rsidRDefault="0028751A" w:rsidP="00DC7DBC">
      <w:pPr>
        <w:spacing w:line="480" w:lineRule="auto"/>
        <w:contextualSpacing/>
        <w:jc w:val="center"/>
        <w:rPr>
          <w:rFonts w:ascii="Times New Roman" w:hAnsi="Times New Roman"/>
          <w:szCs w:val="24"/>
        </w:rPr>
      </w:pPr>
      <w:r w:rsidRPr="00CC7E2F">
        <w:rPr>
          <w:rFonts w:ascii="Times New Roman" w:hAnsi="Times New Roman"/>
          <w:szCs w:val="24"/>
        </w:rPr>
        <w:lastRenderedPageBreak/>
        <w:t>Abstract</w:t>
      </w:r>
    </w:p>
    <w:p w14:paraId="3433BFDB" w14:textId="38C8B295" w:rsidR="0028751A" w:rsidRPr="00CC7E2F" w:rsidRDefault="0028751A" w:rsidP="00DC7DBC">
      <w:pPr>
        <w:spacing w:line="480" w:lineRule="auto"/>
        <w:contextualSpacing/>
        <w:jc w:val="center"/>
        <w:rPr>
          <w:rFonts w:ascii="Times New Roman" w:hAnsi="Times New Roman"/>
          <w:szCs w:val="24"/>
        </w:rPr>
      </w:pPr>
      <w:r w:rsidRPr="00CC7E2F">
        <w:rPr>
          <w:rFonts w:ascii="Times New Roman" w:hAnsi="Times New Roman"/>
          <w:szCs w:val="24"/>
        </w:rPr>
        <w:t>(TBD)</w:t>
      </w:r>
    </w:p>
    <w:p w14:paraId="07056846" w14:textId="77777777" w:rsidR="0028751A" w:rsidRPr="00CC7E2F" w:rsidRDefault="0028751A" w:rsidP="00DC7DBC">
      <w:pPr>
        <w:spacing w:line="480" w:lineRule="auto"/>
        <w:contextualSpacing/>
        <w:rPr>
          <w:rFonts w:ascii="Times New Roman" w:hAnsi="Times New Roman"/>
          <w:szCs w:val="24"/>
        </w:rPr>
      </w:pPr>
      <w:r w:rsidRPr="00CC7E2F">
        <w:rPr>
          <w:rFonts w:ascii="Times New Roman" w:hAnsi="Times New Roman"/>
          <w:szCs w:val="24"/>
        </w:rPr>
        <w:br w:type="page"/>
      </w:r>
    </w:p>
    <w:p w14:paraId="704C2953" w14:textId="7BC556B6" w:rsidR="00AE362F" w:rsidRPr="00CC7E2F" w:rsidRDefault="0028751A" w:rsidP="00DC7DBC">
      <w:pPr>
        <w:spacing w:line="480" w:lineRule="auto"/>
        <w:contextualSpacing/>
        <w:jc w:val="center"/>
        <w:rPr>
          <w:rFonts w:ascii="Times New Roman" w:hAnsi="Times New Roman"/>
          <w:szCs w:val="24"/>
        </w:rPr>
      </w:pPr>
      <w:r w:rsidRPr="00CC7E2F">
        <w:rPr>
          <w:rFonts w:ascii="Times New Roman" w:hAnsi="Times New Roman"/>
          <w:szCs w:val="24"/>
        </w:rPr>
        <w:lastRenderedPageBreak/>
        <w:t>Awed by Nature (</w:t>
      </w:r>
      <w:r w:rsidR="00C63003">
        <w:rPr>
          <w:rFonts w:ascii="Times New Roman" w:hAnsi="Times New Roman"/>
          <w:szCs w:val="24"/>
        </w:rPr>
        <w:t xml:space="preserve">Part 1: </w:t>
      </w:r>
      <w:r w:rsidR="0069222F">
        <w:rPr>
          <w:rFonts w:ascii="Times New Roman" w:hAnsi="Times New Roman"/>
          <w:szCs w:val="24"/>
        </w:rPr>
        <w:t xml:space="preserve">Justice </w:t>
      </w:r>
      <w:r w:rsidR="00C63003">
        <w:rPr>
          <w:rFonts w:ascii="Times New Roman" w:hAnsi="Times New Roman"/>
          <w:szCs w:val="24"/>
        </w:rPr>
        <w:t>f</w:t>
      </w:r>
      <w:r w:rsidR="0069222F">
        <w:rPr>
          <w:rFonts w:ascii="Times New Roman" w:hAnsi="Times New Roman"/>
          <w:szCs w:val="24"/>
        </w:rPr>
        <w:t xml:space="preserve">or </w:t>
      </w:r>
      <w:r w:rsidR="00C63003">
        <w:rPr>
          <w:rFonts w:ascii="Times New Roman" w:hAnsi="Times New Roman"/>
          <w:szCs w:val="24"/>
        </w:rPr>
        <w:t>Nature</w:t>
      </w:r>
      <w:r w:rsidRPr="00CC7E2F">
        <w:rPr>
          <w:rFonts w:ascii="Times New Roman" w:hAnsi="Times New Roman"/>
          <w:szCs w:val="24"/>
        </w:rPr>
        <w:t>)</w:t>
      </w:r>
    </w:p>
    <w:p w14:paraId="04E568FF" w14:textId="62F2FD05" w:rsidR="00C51894" w:rsidRDefault="00C51894" w:rsidP="004A107D">
      <w:pPr>
        <w:spacing w:line="480" w:lineRule="auto"/>
        <w:ind w:firstLine="720"/>
        <w:contextualSpacing/>
        <w:rPr>
          <w:rFonts w:ascii="Times New Roman" w:hAnsi="Times New Roman"/>
          <w:szCs w:val="24"/>
        </w:rPr>
      </w:pPr>
      <w:r w:rsidRPr="005C0627">
        <w:rPr>
          <w:rFonts w:ascii="Times New Roman" w:hAnsi="Times New Roman"/>
          <w:i/>
          <w:szCs w:val="24"/>
        </w:rPr>
        <w:t>“But justice is not only about just us”</w:t>
      </w:r>
      <w:r>
        <w:rPr>
          <w:rFonts w:ascii="Times New Roman" w:hAnsi="Times New Roman"/>
          <w:szCs w:val="24"/>
        </w:rPr>
        <w:t xml:space="preserve"> (</w:t>
      </w:r>
      <w:proofErr w:type="spellStart"/>
      <w:r w:rsidR="00F32EE6">
        <w:rPr>
          <w:rFonts w:ascii="Times New Roman" w:hAnsi="Times New Roman"/>
          <w:szCs w:val="24"/>
        </w:rPr>
        <w:t>Kopnina</w:t>
      </w:r>
      <w:proofErr w:type="spellEnd"/>
      <w:r w:rsidR="00F32EE6">
        <w:rPr>
          <w:rFonts w:ascii="Times New Roman" w:hAnsi="Times New Roman"/>
          <w:szCs w:val="24"/>
        </w:rPr>
        <w:t xml:space="preserve">, </w:t>
      </w:r>
      <w:r w:rsidR="00F32EE6" w:rsidRPr="00F32EE6">
        <w:rPr>
          <w:rFonts w:ascii="Times New Roman" w:hAnsi="Times New Roman"/>
          <w:szCs w:val="24"/>
        </w:rPr>
        <w:t>2016</w:t>
      </w:r>
      <w:r w:rsidR="00F32EE6">
        <w:rPr>
          <w:rFonts w:ascii="Times New Roman" w:hAnsi="Times New Roman"/>
          <w:szCs w:val="24"/>
        </w:rPr>
        <w:t>, p. 176).</w:t>
      </w:r>
    </w:p>
    <w:p w14:paraId="2F57C99F" w14:textId="182D2531" w:rsidR="006F48A1" w:rsidRDefault="006F48A1" w:rsidP="004A107D">
      <w:pPr>
        <w:spacing w:line="480" w:lineRule="auto"/>
        <w:ind w:firstLine="720"/>
        <w:contextualSpacing/>
        <w:rPr>
          <w:rFonts w:ascii="Times New Roman" w:hAnsi="Times New Roman"/>
          <w:szCs w:val="24"/>
        </w:rPr>
      </w:pPr>
      <w:r>
        <w:rPr>
          <w:rFonts w:ascii="Times New Roman" w:hAnsi="Times New Roman"/>
          <w:szCs w:val="24"/>
        </w:rPr>
        <w:t xml:space="preserve">The concept of </w:t>
      </w:r>
      <w:r w:rsidRPr="006F48A1">
        <w:rPr>
          <w:rFonts w:ascii="Times New Roman" w:hAnsi="Times New Roman"/>
          <w:i/>
          <w:szCs w:val="24"/>
        </w:rPr>
        <w:t>justice</w:t>
      </w:r>
      <w:r>
        <w:rPr>
          <w:rFonts w:ascii="Times New Roman" w:hAnsi="Times New Roman"/>
          <w:szCs w:val="24"/>
        </w:rPr>
        <w:t xml:space="preserve"> within the context of scientific discovery is</w:t>
      </w:r>
      <w:r w:rsidR="00157EBF">
        <w:rPr>
          <w:rFonts w:ascii="Times New Roman" w:hAnsi="Times New Roman"/>
          <w:szCs w:val="24"/>
        </w:rPr>
        <w:t>,</w:t>
      </w:r>
      <w:r>
        <w:rPr>
          <w:rFonts w:ascii="Times New Roman" w:hAnsi="Times New Roman"/>
          <w:szCs w:val="24"/>
        </w:rPr>
        <w:t xml:space="preserve"> fundamentally</w:t>
      </w:r>
      <w:r w:rsidR="00157EBF">
        <w:rPr>
          <w:rFonts w:ascii="Times New Roman" w:hAnsi="Times New Roman"/>
          <w:szCs w:val="24"/>
        </w:rPr>
        <w:t>,</w:t>
      </w:r>
      <w:r>
        <w:rPr>
          <w:rFonts w:ascii="Times New Roman" w:hAnsi="Times New Roman"/>
          <w:szCs w:val="24"/>
        </w:rPr>
        <w:t xml:space="preserve"> that no group should bear the burden while another group reaps the benefit (</w:t>
      </w:r>
      <w:r w:rsidRPr="006F48A1">
        <w:rPr>
          <w:rFonts w:ascii="Times New Roman" w:hAnsi="Times New Roman"/>
          <w:szCs w:val="24"/>
        </w:rPr>
        <w:t>U.S. Department of Health and Human Services, 2016</w:t>
      </w:r>
      <w:r>
        <w:rPr>
          <w:rFonts w:ascii="Times New Roman" w:hAnsi="Times New Roman"/>
          <w:szCs w:val="24"/>
        </w:rPr>
        <w:t>).</w:t>
      </w:r>
      <w:r w:rsidR="00BA4B25">
        <w:rPr>
          <w:rFonts w:ascii="Times New Roman" w:hAnsi="Times New Roman"/>
          <w:szCs w:val="24"/>
        </w:rPr>
        <w:t xml:space="preserve"> </w:t>
      </w:r>
      <w:r w:rsidR="00A67A86">
        <w:rPr>
          <w:rFonts w:ascii="Times New Roman" w:hAnsi="Times New Roman"/>
          <w:szCs w:val="24"/>
        </w:rPr>
        <w:t>In the words of a political and legal philosopher, t</w:t>
      </w:r>
      <w:r w:rsidR="00D4748B">
        <w:rPr>
          <w:rFonts w:ascii="Times New Roman" w:hAnsi="Times New Roman"/>
          <w:szCs w:val="24"/>
        </w:rPr>
        <w:t>he struggle to avoid injustice “. . . is not just another cost; it is something that must be avoided. . . it should not be tolerated, even if that means giving up things that may be very valuable in other ways” (Nagel, 1997, p. 303).</w:t>
      </w:r>
      <w:r w:rsidR="00FF6B3E">
        <w:rPr>
          <w:rFonts w:ascii="Times New Roman" w:hAnsi="Times New Roman"/>
          <w:szCs w:val="24"/>
        </w:rPr>
        <w:t xml:space="preserve"> </w:t>
      </w:r>
      <w:r w:rsidR="00842373">
        <w:rPr>
          <w:rFonts w:ascii="Times New Roman" w:hAnsi="Times New Roman"/>
          <w:szCs w:val="24"/>
        </w:rPr>
        <w:t>A similar conclusion has been reach</w:t>
      </w:r>
      <w:r w:rsidR="008669E5">
        <w:rPr>
          <w:rFonts w:ascii="Times New Roman" w:hAnsi="Times New Roman"/>
          <w:szCs w:val="24"/>
        </w:rPr>
        <w:t>ed</w:t>
      </w:r>
      <w:r w:rsidR="00842373">
        <w:rPr>
          <w:rFonts w:ascii="Times New Roman" w:hAnsi="Times New Roman"/>
          <w:szCs w:val="24"/>
        </w:rPr>
        <w:t xml:space="preserve"> by</w:t>
      </w:r>
      <w:r w:rsidR="00FF6B3E">
        <w:rPr>
          <w:rFonts w:ascii="Times New Roman" w:hAnsi="Times New Roman"/>
          <w:szCs w:val="24"/>
        </w:rPr>
        <w:t xml:space="preserve"> some scientists about the impending extinction of </w:t>
      </w:r>
      <w:r w:rsidR="0033332E">
        <w:rPr>
          <w:rFonts w:ascii="Times New Roman" w:hAnsi="Times New Roman"/>
          <w:szCs w:val="24"/>
        </w:rPr>
        <w:t>most (if not all)</w:t>
      </w:r>
      <w:r w:rsidR="00921344">
        <w:rPr>
          <w:rFonts w:ascii="Times New Roman" w:hAnsi="Times New Roman"/>
          <w:szCs w:val="24"/>
        </w:rPr>
        <w:t xml:space="preserve"> </w:t>
      </w:r>
      <w:r w:rsidR="00B35D2E">
        <w:rPr>
          <w:rFonts w:ascii="Times New Roman" w:hAnsi="Times New Roman"/>
          <w:szCs w:val="24"/>
        </w:rPr>
        <w:t>the planet’s</w:t>
      </w:r>
      <w:r w:rsidR="00921344">
        <w:rPr>
          <w:rFonts w:ascii="Times New Roman" w:hAnsi="Times New Roman"/>
          <w:szCs w:val="24"/>
        </w:rPr>
        <w:t xml:space="preserve"> </w:t>
      </w:r>
      <w:r w:rsidR="00FF6B3E">
        <w:rPr>
          <w:rFonts w:ascii="Times New Roman" w:hAnsi="Times New Roman"/>
          <w:szCs w:val="24"/>
        </w:rPr>
        <w:t>natural species; to avoid injustice</w:t>
      </w:r>
      <w:r w:rsidR="00B35D2E">
        <w:rPr>
          <w:rFonts w:ascii="Times New Roman" w:hAnsi="Times New Roman"/>
          <w:szCs w:val="24"/>
        </w:rPr>
        <w:t xml:space="preserve"> to the planet</w:t>
      </w:r>
      <w:r w:rsidR="0033332E">
        <w:rPr>
          <w:rFonts w:ascii="Times New Roman" w:hAnsi="Times New Roman"/>
          <w:szCs w:val="24"/>
        </w:rPr>
        <w:t xml:space="preserve"> and its once indigenous inhabitants</w:t>
      </w:r>
      <w:r w:rsidR="00DC2DEE">
        <w:rPr>
          <w:rFonts w:ascii="Times New Roman" w:hAnsi="Times New Roman"/>
          <w:szCs w:val="24"/>
        </w:rPr>
        <w:t>,</w:t>
      </w:r>
      <w:r w:rsidR="00FF6B3E">
        <w:rPr>
          <w:rFonts w:ascii="Times New Roman" w:hAnsi="Times New Roman"/>
          <w:szCs w:val="24"/>
        </w:rPr>
        <w:t xml:space="preserve"> mean</w:t>
      </w:r>
      <w:r w:rsidR="00E02694">
        <w:rPr>
          <w:rFonts w:ascii="Times New Roman" w:hAnsi="Times New Roman"/>
          <w:szCs w:val="24"/>
        </w:rPr>
        <w:t>s</w:t>
      </w:r>
      <w:r w:rsidR="00FF6B3E">
        <w:rPr>
          <w:rFonts w:ascii="Times New Roman" w:hAnsi="Times New Roman"/>
          <w:szCs w:val="24"/>
        </w:rPr>
        <w:t xml:space="preserve"> giving up things we think too valuable to give up</w:t>
      </w:r>
      <w:r w:rsidR="00717298">
        <w:rPr>
          <w:rFonts w:ascii="Times New Roman" w:hAnsi="Times New Roman"/>
          <w:szCs w:val="24"/>
        </w:rPr>
        <w:t xml:space="preserve"> (</w:t>
      </w:r>
      <w:proofErr w:type="spellStart"/>
      <w:r w:rsidR="00717298">
        <w:rPr>
          <w:rFonts w:ascii="Times New Roman" w:hAnsi="Times New Roman"/>
          <w:szCs w:val="24"/>
        </w:rPr>
        <w:t>Kopnina</w:t>
      </w:r>
      <w:proofErr w:type="spellEnd"/>
      <w:r w:rsidR="00717298">
        <w:rPr>
          <w:rFonts w:ascii="Times New Roman" w:hAnsi="Times New Roman"/>
          <w:szCs w:val="24"/>
        </w:rPr>
        <w:t>, 2016</w:t>
      </w:r>
      <w:r w:rsidR="00B35D2E">
        <w:rPr>
          <w:rFonts w:ascii="Times New Roman" w:hAnsi="Times New Roman"/>
          <w:szCs w:val="24"/>
        </w:rPr>
        <w:t xml:space="preserve">; </w:t>
      </w:r>
      <w:proofErr w:type="spellStart"/>
      <w:r w:rsidR="00B35D2E">
        <w:rPr>
          <w:rFonts w:ascii="Times New Roman" w:hAnsi="Times New Roman"/>
          <w:szCs w:val="24"/>
        </w:rPr>
        <w:t>Nocera</w:t>
      </w:r>
      <w:proofErr w:type="spellEnd"/>
      <w:r w:rsidR="00B35D2E">
        <w:rPr>
          <w:rFonts w:ascii="Times New Roman" w:hAnsi="Times New Roman"/>
          <w:szCs w:val="24"/>
        </w:rPr>
        <w:t>, 2009</w:t>
      </w:r>
      <w:r w:rsidR="00717298">
        <w:rPr>
          <w:rFonts w:ascii="Times New Roman" w:hAnsi="Times New Roman"/>
          <w:szCs w:val="24"/>
        </w:rPr>
        <w:t>)</w:t>
      </w:r>
      <w:r w:rsidR="00FF6B3E">
        <w:rPr>
          <w:rFonts w:ascii="Times New Roman" w:hAnsi="Times New Roman"/>
          <w:szCs w:val="24"/>
        </w:rPr>
        <w:t>.</w:t>
      </w:r>
      <w:r w:rsidR="004E4AB1">
        <w:rPr>
          <w:rFonts w:ascii="Times New Roman" w:hAnsi="Times New Roman"/>
          <w:szCs w:val="24"/>
        </w:rPr>
        <w:t xml:space="preserve"> The human species is reaping </w:t>
      </w:r>
      <w:r w:rsidR="0033332E">
        <w:rPr>
          <w:rFonts w:ascii="Times New Roman" w:hAnsi="Times New Roman"/>
          <w:szCs w:val="24"/>
        </w:rPr>
        <w:t xml:space="preserve">all </w:t>
      </w:r>
      <w:r w:rsidR="004E4AB1">
        <w:rPr>
          <w:rFonts w:ascii="Times New Roman" w:hAnsi="Times New Roman"/>
          <w:szCs w:val="24"/>
        </w:rPr>
        <w:t xml:space="preserve">the benefit; </w:t>
      </w:r>
      <w:commentRangeStart w:id="0"/>
      <w:commentRangeStart w:id="1"/>
      <w:r w:rsidR="004E4AB1">
        <w:rPr>
          <w:rFonts w:ascii="Times New Roman" w:hAnsi="Times New Roman"/>
          <w:szCs w:val="24"/>
        </w:rPr>
        <w:t>all</w:t>
      </w:r>
      <w:commentRangeEnd w:id="0"/>
      <w:r w:rsidR="000C2CA9">
        <w:rPr>
          <w:rStyle w:val="CommentReference"/>
        </w:rPr>
        <w:commentReference w:id="0"/>
      </w:r>
      <w:commentRangeEnd w:id="1"/>
      <w:r w:rsidR="002E7BCB">
        <w:rPr>
          <w:rStyle w:val="CommentReference"/>
        </w:rPr>
        <w:commentReference w:id="1"/>
      </w:r>
      <w:r w:rsidR="004E4AB1">
        <w:rPr>
          <w:rFonts w:ascii="Times New Roman" w:hAnsi="Times New Roman"/>
          <w:szCs w:val="24"/>
        </w:rPr>
        <w:t xml:space="preserve"> other species bear the burden.</w:t>
      </w:r>
      <w:r w:rsidR="00184EE5">
        <w:rPr>
          <w:rFonts w:ascii="Times New Roman" w:hAnsi="Times New Roman"/>
          <w:szCs w:val="24"/>
        </w:rPr>
        <w:t xml:space="preserve"> This relational concept is called “amensalism”</w:t>
      </w:r>
      <w:r w:rsidR="0033332E">
        <w:rPr>
          <w:rFonts w:ascii="Times New Roman" w:hAnsi="Times New Roman"/>
          <w:szCs w:val="24"/>
        </w:rPr>
        <w:t xml:space="preserve"> in the natural sciences, when many species struggl</w:t>
      </w:r>
      <w:r w:rsidR="00883555">
        <w:rPr>
          <w:rFonts w:ascii="Times New Roman" w:hAnsi="Times New Roman"/>
          <w:szCs w:val="24"/>
        </w:rPr>
        <w:t>e</w:t>
      </w:r>
      <w:r w:rsidR="0033332E">
        <w:rPr>
          <w:rFonts w:ascii="Times New Roman" w:hAnsi="Times New Roman"/>
          <w:szCs w:val="24"/>
        </w:rPr>
        <w:t xml:space="preserve"> to share a common environment, yet one species does not care</w:t>
      </w:r>
      <w:r w:rsidR="009807C2">
        <w:rPr>
          <w:rFonts w:ascii="Times New Roman" w:hAnsi="Times New Roman"/>
          <w:szCs w:val="24"/>
        </w:rPr>
        <w:t xml:space="preserve"> </w:t>
      </w:r>
      <w:r w:rsidR="0033332E">
        <w:rPr>
          <w:rFonts w:ascii="Times New Roman" w:hAnsi="Times New Roman"/>
          <w:szCs w:val="24"/>
        </w:rPr>
        <w:t xml:space="preserve">what happens to the </w:t>
      </w:r>
      <w:commentRangeStart w:id="2"/>
      <w:commentRangeStart w:id="3"/>
      <w:r w:rsidR="0033332E">
        <w:rPr>
          <w:rFonts w:ascii="Times New Roman" w:hAnsi="Times New Roman"/>
          <w:szCs w:val="24"/>
        </w:rPr>
        <w:t>others</w:t>
      </w:r>
      <w:commentRangeEnd w:id="2"/>
      <w:r w:rsidR="000C2CA9">
        <w:rPr>
          <w:rStyle w:val="CommentReference"/>
        </w:rPr>
        <w:commentReference w:id="2"/>
      </w:r>
      <w:commentRangeEnd w:id="3"/>
      <w:r w:rsidR="002E7BCB">
        <w:rPr>
          <w:rStyle w:val="CommentReference"/>
        </w:rPr>
        <w:commentReference w:id="3"/>
      </w:r>
      <w:r w:rsidR="0033332E">
        <w:rPr>
          <w:rFonts w:ascii="Times New Roman" w:hAnsi="Times New Roman"/>
          <w:szCs w:val="24"/>
        </w:rPr>
        <w:t>.</w:t>
      </w:r>
    </w:p>
    <w:p w14:paraId="1FADA190" w14:textId="1A7D559F" w:rsidR="004A107D" w:rsidRPr="00CC7E2F" w:rsidRDefault="00DC7DBC" w:rsidP="004A107D">
      <w:pPr>
        <w:spacing w:line="480" w:lineRule="auto"/>
        <w:ind w:firstLine="720"/>
        <w:contextualSpacing/>
        <w:rPr>
          <w:rFonts w:ascii="Times New Roman" w:hAnsi="Times New Roman"/>
          <w:szCs w:val="24"/>
        </w:rPr>
      </w:pPr>
      <w:r w:rsidRPr="00CC7E2F">
        <w:rPr>
          <w:rFonts w:ascii="Times New Roman" w:hAnsi="Times New Roman"/>
          <w:szCs w:val="24"/>
        </w:rPr>
        <w:t xml:space="preserve">The </w:t>
      </w:r>
      <w:r w:rsidR="001F2D14">
        <w:rPr>
          <w:rFonts w:ascii="Times New Roman" w:hAnsi="Times New Roman"/>
          <w:szCs w:val="24"/>
        </w:rPr>
        <w:t xml:space="preserve">taming of the planet has left very little landmass unexploited </w:t>
      </w:r>
      <w:r w:rsidR="006A330E">
        <w:rPr>
          <w:rFonts w:ascii="Times New Roman" w:hAnsi="Times New Roman"/>
          <w:szCs w:val="24"/>
        </w:rPr>
        <w:t>or</w:t>
      </w:r>
      <w:r w:rsidR="001F2D14">
        <w:rPr>
          <w:rFonts w:ascii="Times New Roman" w:hAnsi="Times New Roman"/>
          <w:szCs w:val="24"/>
        </w:rPr>
        <w:t xml:space="preserve"> fit for habitation by natural species. The </w:t>
      </w:r>
      <w:r w:rsidR="006A330E">
        <w:rPr>
          <w:rFonts w:ascii="Times New Roman" w:hAnsi="Times New Roman"/>
          <w:szCs w:val="24"/>
        </w:rPr>
        <w:t xml:space="preserve">rapid </w:t>
      </w:r>
      <w:r w:rsidRPr="00CC7E2F">
        <w:rPr>
          <w:rFonts w:ascii="Times New Roman" w:hAnsi="Times New Roman"/>
          <w:szCs w:val="24"/>
        </w:rPr>
        <w:t>depleti</w:t>
      </w:r>
      <w:r w:rsidR="001F2D14">
        <w:rPr>
          <w:rFonts w:ascii="Times New Roman" w:hAnsi="Times New Roman"/>
          <w:szCs w:val="24"/>
        </w:rPr>
        <w:t>on of</w:t>
      </w:r>
      <w:r w:rsidRPr="00CC7E2F">
        <w:rPr>
          <w:rFonts w:ascii="Times New Roman" w:hAnsi="Times New Roman"/>
          <w:szCs w:val="24"/>
        </w:rPr>
        <w:t xml:space="preserve"> planetary resources</w:t>
      </w:r>
      <w:r w:rsidR="001B5E28">
        <w:rPr>
          <w:rFonts w:ascii="Times New Roman" w:hAnsi="Times New Roman"/>
          <w:szCs w:val="24"/>
        </w:rPr>
        <w:t xml:space="preserve"> </w:t>
      </w:r>
      <w:r w:rsidR="001F2D14">
        <w:rPr>
          <w:rFonts w:ascii="Times New Roman" w:hAnsi="Times New Roman"/>
          <w:szCs w:val="24"/>
        </w:rPr>
        <w:t>needed for</w:t>
      </w:r>
      <w:r w:rsidRPr="00CC7E2F">
        <w:rPr>
          <w:rFonts w:ascii="Times New Roman" w:hAnsi="Times New Roman"/>
          <w:szCs w:val="24"/>
        </w:rPr>
        <w:t xml:space="preserve"> the rapid production of new humans </w:t>
      </w:r>
      <w:r w:rsidR="00885E44">
        <w:rPr>
          <w:rFonts w:ascii="Times New Roman" w:hAnsi="Times New Roman"/>
          <w:szCs w:val="24"/>
        </w:rPr>
        <w:t>(</w:t>
      </w:r>
      <w:r w:rsidR="006A330E">
        <w:rPr>
          <w:rFonts w:ascii="Times New Roman" w:hAnsi="Times New Roman"/>
          <w:szCs w:val="24"/>
        </w:rPr>
        <w:t>most of whom</w:t>
      </w:r>
      <w:r w:rsidRPr="00CC7E2F">
        <w:rPr>
          <w:rFonts w:ascii="Times New Roman" w:hAnsi="Times New Roman"/>
          <w:szCs w:val="24"/>
        </w:rPr>
        <w:t xml:space="preserve"> </w:t>
      </w:r>
      <w:r w:rsidR="00885E44">
        <w:rPr>
          <w:rFonts w:ascii="Times New Roman" w:hAnsi="Times New Roman"/>
          <w:szCs w:val="24"/>
        </w:rPr>
        <w:t xml:space="preserve">now </w:t>
      </w:r>
      <w:r w:rsidRPr="00CC7E2F">
        <w:rPr>
          <w:rFonts w:ascii="Times New Roman" w:hAnsi="Times New Roman"/>
          <w:szCs w:val="24"/>
        </w:rPr>
        <w:t>live longer</w:t>
      </w:r>
      <w:r w:rsidR="006A330E">
        <w:rPr>
          <w:rFonts w:ascii="Times New Roman" w:hAnsi="Times New Roman"/>
          <w:szCs w:val="24"/>
        </w:rPr>
        <w:t>,</w:t>
      </w:r>
      <w:r w:rsidRPr="00CC7E2F">
        <w:rPr>
          <w:rFonts w:ascii="Times New Roman" w:hAnsi="Times New Roman"/>
          <w:szCs w:val="24"/>
        </w:rPr>
        <w:t xml:space="preserve"> more productive lives</w:t>
      </w:r>
      <w:r w:rsidR="00885E44">
        <w:rPr>
          <w:rFonts w:ascii="Times New Roman" w:hAnsi="Times New Roman"/>
          <w:szCs w:val="24"/>
        </w:rPr>
        <w:t>)</w:t>
      </w:r>
      <w:r w:rsidRPr="00CC7E2F">
        <w:rPr>
          <w:rFonts w:ascii="Times New Roman" w:hAnsi="Times New Roman"/>
          <w:szCs w:val="24"/>
        </w:rPr>
        <w:t xml:space="preserve"> is resulting in the inexorable extinction of everything else (Clark, 1973).</w:t>
      </w:r>
      <w:r w:rsidR="004A107D" w:rsidRPr="004A107D">
        <w:rPr>
          <w:rFonts w:ascii="Times New Roman" w:hAnsi="Times New Roman"/>
          <w:szCs w:val="24"/>
        </w:rPr>
        <w:t xml:space="preserve"> </w:t>
      </w:r>
      <w:r w:rsidR="004A107D" w:rsidRPr="00CC7E2F">
        <w:rPr>
          <w:rFonts w:ascii="Times New Roman" w:hAnsi="Times New Roman"/>
          <w:szCs w:val="24"/>
        </w:rPr>
        <w:t>Curiously, pristine wilderness</w:t>
      </w:r>
      <w:r w:rsidR="00AD7D54">
        <w:rPr>
          <w:rFonts w:ascii="Times New Roman" w:hAnsi="Times New Roman"/>
          <w:szCs w:val="24"/>
        </w:rPr>
        <w:t xml:space="preserve"> (u</w:t>
      </w:r>
      <w:r w:rsidR="006A330E">
        <w:rPr>
          <w:rFonts w:ascii="Times New Roman" w:hAnsi="Times New Roman"/>
          <w:szCs w:val="24"/>
        </w:rPr>
        <w:t>ntainted by human industry</w:t>
      </w:r>
      <w:r w:rsidR="00AD7D54">
        <w:rPr>
          <w:rFonts w:ascii="Times New Roman" w:hAnsi="Times New Roman"/>
          <w:szCs w:val="24"/>
        </w:rPr>
        <w:t>) i</w:t>
      </w:r>
      <w:r w:rsidR="006A330E">
        <w:rPr>
          <w:rFonts w:ascii="Times New Roman" w:hAnsi="Times New Roman"/>
          <w:szCs w:val="24"/>
        </w:rPr>
        <w:t>s</w:t>
      </w:r>
      <w:r w:rsidR="00AD7D54">
        <w:rPr>
          <w:rFonts w:ascii="Times New Roman" w:hAnsi="Times New Roman"/>
          <w:szCs w:val="24"/>
        </w:rPr>
        <w:t xml:space="preserve"> rapidly disappearing—ev</w:t>
      </w:r>
      <w:r w:rsidR="004A107D" w:rsidRPr="00CC7E2F">
        <w:rPr>
          <w:rFonts w:ascii="Times New Roman" w:hAnsi="Times New Roman"/>
          <w:szCs w:val="24"/>
        </w:rPr>
        <w:t xml:space="preserve">en though humans often flee industry </w:t>
      </w:r>
      <w:r w:rsidR="00AD7D54">
        <w:rPr>
          <w:rFonts w:ascii="Times New Roman" w:hAnsi="Times New Roman"/>
          <w:szCs w:val="24"/>
        </w:rPr>
        <w:t>to</w:t>
      </w:r>
      <w:r w:rsidR="004A107D" w:rsidRPr="00CC7E2F">
        <w:rPr>
          <w:rFonts w:ascii="Times New Roman" w:hAnsi="Times New Roman"/>
          <w:szCs w:val="24"/>
        </w:rPr>
        <w:t xml:space="preserve"> seek wilderness </w:t>
      </w:r>
      <w:r w:rsidR="00AD7D54">
        <w:rPr>
          <w:rFonts w:ascii="Times New Roman" w:hAnsi="Times New Roman"/>
          <w:szCs w:val="24"/>
        </w:rPr>
        <w:t xml:space="preserve">and </w:t>
      </w:r>
      <w:r w:rsidR="0005786F">
        <w:rPr>
          <w:rFonts w:ascii="Times New Roman" w:hAnsi="Times New Roman"/>
          <w:szCs w:val="24"/>
        </w:rPr>
        <w:t xml:space="preserve">its capacity to </w:t>
      </w:r>
      <w:r w:rsidR="00AD7D54">
        <w:rPr>
          <w:rFonts w:ascii="Times New Roman" w:hAnsi="Times New Roman"/>
          <w:szCs w:val="24"/>
        </w:rPr>
        <w:t>natural</w:t>
      </w:r>
      <w:r w:rsidR="0005786F">
        <w:rPr>
          <w:rFonts w:ascii="Times New Roman" w:hAnsi="Times New Roman"/>
          <w:szCs w:val="24"/>
        </w:rPr>
        <w:t>ly</w:t>
      </w:r>
      <w:r w:rsidR="00AD7D54">
        <w:rPr>
          <w:rFonts w:ascii="Times New Roman" w:hAnsi="Times New Roman"/>
          <w:szCs w:val="24"/>
        </w:rPr>
        <w:t xml:space="preserve"> restor</w:t>
      </w:r>
      <w:r w:rsidR="0005786F">
        <w:rPr>
          <w:rFonts w:ascii="Times New Roman" w:hAnsi="Times New Roman"/>
          <w:szCs w:val="24"/>
        </w:rPr>
        <w:t>e</w:t>
      </w:r>
      <w:r w:rsidR="00AD7D54">
        <w:rPr>
          <w:rFonts w:ascii="Times New Roman" w:hAnsi="Times New Roman"/>
          <w:szCs w:val="24"/>
        </w:rPr>
        <w:t xml:space="preserve"> </w:t>
      </w:r>
      <w:r w:rsidR="004A107D" w:rsidRPr="00CC7E2F">
        <w:rPr>
          <w:rFonts w:ascii="Times New Roman" w:hAnsi="Times New Roman"/>
          <w:szCs w:val="24"/>
        </w:rPr>
        <w:t>much-needed well-</w:t>
      </w:r>
      <w:commentRangeStart w:id="4"/>
      <w:commentRangeStart w:id="5"/>
      <w:r w:rsidR="004A107D" w:rsidRPr="00CC7E2F">
        <w:rPr>
          <w:rFonts w:ascii="Times New Roman" w:hAnsi="Times New Roman"/>
          <w:szCs w:val="24"/>
        </w:rPr>
        <w:t>being</w:t>
      </w:r>
      <w:commentRangeEnd w:id="4"/>
      <w:r w:rsidR="004D0FEA">
        <w:rPr>
          <w:rStyle w:val="CommentReference"/>
        </w:rPr>
        <w:commentReference w:id="4"/>
      </w:r>
      <w:commentRangeEnd w:id="5"/>
      <w:r w:rsidR="000413EE">
        <w:rPr>
          <w:rStyle w:val="CommentReference"/>
        </w:rPr>
        <w:commentReference w:id="5"/>
      </w:r>
      <w:r w:rsidR="004A107D" w:rsidRPr="00CC7E2F">
        <w:rPr>
          <w:rFonts w:ascii="Times New Roman" w:hAnsi="Times New Roman"/>
          <w:szCs w:val="24"/>
        </w:rPr>
        <w:t xml:space="preserve"> (Tucker, Norton, DeMille, &amp; Hobson, 2015). </w:t>
      </w:r>
    </w:p>
    <w:p w14:paraId="4297C275" w14:textId="2B2DCFA2" w:rsidR="00B71CFD" w:rsidRDefault="00DC7DBC" w:rsidP="005F7024">
      <w:pPr>
        <w:spacing w:line="480" w:lineRule="auto"/>
        <w:ind w:firstLine="720"/>
        <w:contextualSpacing/>
        <w:rPr>
          <w:rFonts w:ascii="Times New Roman" w:hAnsi="Times New Roman"/>
          <w:szCs w:val="24"/>
        </w:rPr>
      </w:pPr>
      <w:r w:rsidRPr="00CC7E2F">
        <w:rPr>
          <w:rFonts w:ascii="Times New Roman" w:hAnsi="Times New Roman"/>
          <w:szCs w:val="24"/>
        </w:rPr>
        <w:lastRenderedPageBreak/>
        <w:t xml:space="preserve">Sadly, natural species are finding it more and more difficult to find a place </w:t>
      </w:r>
      <w:r w:rsidR="00647900">
        <w:rPr>
          <w:rFonts w:ascii="Times New Roman" w:hAnsi="Times New Roman"/>
          <w:szCs w:val="24"/>
        </w:rPr>
        <w:t xml:space="preserve">anywhere on the planet </w:t>
      </w:r>
      <w:r w:rsidRPr="00CC7E2F">
        <w:rPr>
          <w:rFonts w:ascii="Times New Roman" w:hAnsi="Times New Roman"/>
          <w:szCs w:val="24"/>
        </w:rPr>
        <w:t xml:space="preserve">where they can </w:t>
      </w:r>
      <w:r w:rsidR="00D30784">
        <w:rPr>
          <w:rFonts w:ascii="Times New Roman" w:hAnsi="Times New Roman"/>
          <w:szCs w:val="24"/>
        </w:rPr>
        <w:t xml:space="preserve">live out their natural lives and </w:t>
      </w:r>
      <w:r w:rsidRPr="00CC7E2F">
        <w:rPr>
          <w:rFonts w:ascii="Times New Roman" w:hAnsi="Times New Roman"/>
          <w:szCs w:val="24"/>
        </w:rPr>
        <w:t>be safe from human encroachment</w:t>
      </w:r>
      <w:r w:rsidR="00A74E1F">
        <w:rPr>
          <w:rStyle w:val="FootnoteReference"/>
          <w:rFonts w:ascii="Times New Roman" w:hAnsi="Times New Roman"/>
          <w:szCs w:val="24"/>
        </w:rPr>
        <w:footnoteReference w:id="1"/>
      </w:r>
      <w:r w:rsidRPr="00CC7E2F">
        <w:rPr>
          <w:rFonts w:ascii="Times New Roman" w:hAnsi="Times New Roman"/>
          <w:szCs w:val="24"/>
        </w:rPr>
        <w:t>. Humans, on the other hand, do not feel safe among their own kind</w:t>
      </w:r>
      <w:r w:rsidR="00A54657">
        <w:rPr>
          <w:rStyle w:val="FootnoteReference"/>
          <w:rFonts w:ascii="Times New Roman" w:hAnsi="Times New Roman"/>
          <w:szCs w:val="24"/>
        </w:rPr>
        <w:footnoteReference w:id="2"/>
      </w:r>
      <w:r w:rsidRPr="00CC7E2F">
        <w:rPr>
          <w:rFonts w:ascii="Times New Roman" w:hAnsi="Times New Roman"/>
          <w:szCs w:val="24"/>
        </w:rPr>
        <w:t>, and spend more money to safeguard th</w:t>
      </w:r>
      <w:r w:rsidR="00332AED">
        <w:rPr>
          <w:rFonts w:ascii="Times New Roman" w:hAnsi="Times New Roman"/>
          <w:szCs w:val="24"/>
        </w:rPr>
        <w:t>emselves against human threats</w:t>
      </w:r>
      <w:r w:rsidRPr="00CC7E2F">
        <w:rPr>
          <w:rFonts w:ascii="Times New Roman" w:hAnsi="Times New Roman"/>
          <w:szCs w:val="24"/>
        </w:rPr>
        <w:t xml:space="preserve"> than natural </w:t>
      </w:r>
      <w:r w:rsidR="00332AED">
        <w:rPr>
          <w:rFonts w:ascii="Times New Roman" w:hAnsi="Times New Roman"/>
          <w:szCs w:val="24"/>
        </w:rPr>
        <w:t>threats</w:t>
      </w:r>
      <w:r w:rsidR="00D664E4">
        <w:rPr>
          <w:rFonts w:ascii="Times New Roman" w:hAnsi="Times New Roman"/>
          <w:szCs w:val="24"/>
        </w:rPr>
        <w:t xml:space="preserve">. </w:t>
      </w:r>
      <w:r w:rsidR="00E966FC">
        <w:rPr>
          <w:rFonts w:ascii="Times New Roman" w:hAnsi="Times New Roman"/>
          <w:szCs w:val="24"/>
        </w:rPr>
        <w:t xml:space="preserve">The proportion of the planet </w:t>
      </w:r>
      <w:r w:rsidR="00F716BF">
        <w:rPr>
          <w:rFonts w:ascii="Times New Roman" w:hAnsi="Times New Roman"/>
          <w:szCs w:val="24"/>
        </w:rPr>
        <w:t xml:space="preserve">dedicated to </w:t>
      </w:r>
      <w:r w:rsidR="000E2386">
        <w:rPr>
          <w:rFonts w:ascii="Times New Roman" w:hAnsi="Times New Roman"/>
          <w:szCs w:val="24"/>
        </w:rPr>
        <w:t xml:space="preserve">undivided, </w:t>
      </w:r>
      <w:r w:rsidR="00F716BF">
        <w:rPr>
          <w:rFonts w:ascii="Times New Roman" w:hAnsi="Times New Roman"/>
          <w:szCs w:val="24"/>
        </w:rPr>
        <w:t>untamed wilderness (for</w:t>
      </w:r>
      <w:r w:rsidR="00E966FC">
        <w:rPr>
          <w:rFonts w:ascii="Times New Roman" w:hAnsi="Times New Roman"/>
          <w:szCs w:val="24"/>
        </w:rPr>
        <w:t xml:space="preserve"> the survival of natural species</w:t>
      </w:r>
      <w:r w:rsidR="00F716BF">
        <w:rPr>
          <w:rFonts w:ascii="Times New Roman" w:hAnsi="Times New Roman"/>
          <w:szCs w:val="24"/>
        </w:rPr>
        <w:t>)</w:t>
      </w:r>
      <w:r w:rsidR="00E966FC">
        <w:rPr>
          <w:rFonts w:ascii="Times New Roman" w:hAnsi="Times New Roman"/>
          <w:szCs w:val="24"/>
        </w:rPr>
        <w:t xml:space="preserve"> is much smaller than the proportion </w:t>
      </w:r>
      <w:r w:rsidR="00F716BF">
        <w:rPr>
          <w:rFonts w:ascii="Times New Roman" w:hAnsi="Times New Roman"/>
          <w:szCs w:val="24"/>
        </w:rPr>
        <w:t xml:space="preserve">carefully </w:t>
      </w:r>
      <w:r w:rsidR="00E966FC">
        <w:rPr>
          <w:rFonts w:ascii="Times New Roman" w:hAnsi="Times New Roman"/>
          <w:szCs w:val="24"/>
        </w:rPr>
        <w:t>divided up for human use</w:t>
      </w:r>
      <w:r w:rsidR="00C86607">
        <w:rPr>
          <w:rFonts w:ascii="Times New Roman" w:hAnsi="Times New Roman"/>
          <w:szCs w:val="24"/>
        </w:rPr>
        <w:t xml:space="preserve"> (xxx, </w:t>
      </w:r>
      <w:commentRangeStart w:id="6"/>
      <w:commentRangeStart w:id="7"/>
      <w:r w:rsidR="00C86607">
        <w:rPr>
          <w:rFonts w:ascii="Times New Roman" w:hAnsi="Times New Roman"/>
          <w:szCs w:val="24"/>
        </w:rPr>
        <w:t>xx</w:t>
      </w:r>
      <w:commentRangeEnd w:id="6"/>
      <w:r w:rsidR="004D0FEA">
        <w:rPr>
          <w:rStyle w:val="CommentReference"/>
        </w:rPr>
        <w:commentReference w:id="6"/>
      </w:r>
      <w:commentRangeEnd w:id="7"/>
      <w:r w:rsidR="009634FB">
        <w:rPr>
          <w:rStyle w:val="CommentReference"/>
        </w:rPr>
        <w:commentReference w:id="7"/>
      </w:r>
      <w:r w:rsidR="00C86607">
        <w:rPr>
          <w:rFonts w:ascii="Times New Roman" w:hAnsi="Times New Roman"/>
          <w:szCs w:val="24"/>
        </w:rPr>
        <w:t>)</w:t>
      </w:r>
      <w:r w:rsidR="002B0DB7">
        <w:rPr>
          <w:rFonts w:ascii="Times New Roman" w:hAnsi="Times New Roman"/>
          <w:szCs w:val="24"/>
        </w:rPr>
        <w:t>.</w:t>
      </w:r>
      <w:r w:rsidR="00E966FC">
        <w:rPr>
          <w:rFonts w:ascii="Times New Roman" w:hAnsi="Times New Roman"/>
          <w:szCs w:val="24"/>
        </w:rPr>
        <w:t xml:space="preserve"> </w:t>
      </w:r>
      <w:r w:rsidR="002B0DB7">
        <w:rPr>
          <w:rFonts w:ascii="Times New Roman" w:hAnsi="Times New Roman"/>
          <w:szCs w:val="24"/>
        </w:rPr>
        <w:t>T</w:t>
      </w:r>
      <w:r w:rsidR="00E966FC">
        <w:rPr>
          <w:rFonts w:ascii="Times New Roman" w:hAnsi="Times New Roman"/>
          <w:szCs w:val="24"/>
        </w:rPr>
        <w:t>he trend</w:t>
      </w:r>
      <w:r w:rsidR="002B0DB7">
        <w:rPr>
          <w:rFonts w:ascii="Times New Roman" w:hAnsi="Times New Roman"/>
          <w:szCs w:val="24"/>
        </w:rPr>
        <w:t xml:space="preserve">, </w:t>
      </w:r>
      <w:r w:rsidR="0064645F">
        <w:rPr>
          <w:rFonts w:ascii="Times New Roman" w:hAnsi="Times New Roman"/>
          <w:szCs w:val="24"/>
        </w:rPr>
        <w:t>paradoxically</w:t>
      </w:r>
      <w:r w:rsidR="002B0DB7">
        <w:rPr>
          <w:rFonts w:ascii="Times New Roman" w:hAnsi="Times New Roman"/>
          <w:szCs w:val="24"/>
        </w:rPr>
        <w:t>,</w:t>
      </w:r>
      <w:r w:rsidR="00E966FC">
        <w:rPr>
          <w:rFonts w:ascii="Times New Roman" w:hAnsi="Times New Roman"/>
          <w:szCs w:val="24"/>
        </w:rPr>
        <w:t xml:space="preserve"> </w:t>
      </w:r>
      <w:r w:rsidR="0064645F">
        <w:rPr>
          <w:rFonts w:ascii="Times New Roman" w:hAnsi="Times New Roman"/>
          <w:szCs w:val="24"/>
        </w:rPr>
        <w:t>is</w:t>
      </w:r>
      <w:r w:rsidR="00E966FC">
        <w:rPr>
          <w:rFonts w:ascii="Times New Roman" w:hAnsi="Times New Roman"/>
          <w:szCs w:val="24"/>
        </w:rPr>
        <w:t xml:space="preserve"> toward </w:t>
      </w:r>
      <w:r w:rsidR="002B0DB7">
        <w:rPr>
          <w:rFonts w:ascii="Times New Roman" w:hAnsi="Times New Roman"/>
          <w:szCs w:val="24"/>
        </w:rPr>
        <w:t xml:space="preserve">a </w:t>
      </w:r>
      <w:r w:rsidR="00F716BF">
        <w:rPr>
          <w:rFonts w:ascii="Times New Roman" w:hAnsi="Times New Roman"/>
          <w:szCs w:val="24"/>
        </w:rPr>
        <w:t xml:space="preserve">great </w:t>
      </w:r>
      <w:r w:rsidR="00E966FC">
        <w:rPr>
          <w:rFonts w:ascii="Times New Roman" w:hAnsi="Times New Roman"/>
          <w:szCs w:val="24"/>
        </w:rPr>
        <w:t xml:space="preserve">reluctance to give back </w:t>
      </w:r>
      <w:r w:rsidR="002B0DB7">
        <w:rPr>
          <w:rFonts w:ascii="Times New Roman" w:hAnsi="Times New Roman"/>
          <w:szCs w:val="24"/>
        </w:rPr>
        <w:t xml:space="preserve">any of what </w:t>
      </w:r>
      <w:r w:rsidR="00E966FC">
        <w:rPr>
          <w:rFonts w:ascii="Times New Roman" w:hAnsi="Times New Roman"/>
          <w:szCs w:val="24"/>
        </w:rPr>
        <w:t xml:space="preserve">was </w:t>
      </w:r>
      <w:r w:rsidR="00342762">
        <w:rPr>
          <w:rFonts w:ascii="Times New Roman" w:hAnsi="Times New Roman"/>
          <w:szCs w:val="24"/>
        </w:rPr>
        <w:t xml:space="preserve">freely </w:t>
      </w:r>
      <w:r w:rsidR="00E966FC">
        <w:rPr>
          <w:rFonts w:ascii="Times New Roman" w:hAnsi="Times New Roman"/>
          <w:szCs w:val="24"/>
        </w:rPr>
        <w:t>taken</w:t>
      </w:r>
      <w:r w:rsidR="00D31471">
        <w:rPr>
          <w:rFonts w:ascii="Times New Roman" w:hAnsi="Times New Roman"/>
          <w:szCs w:val="24"/>
        </w:rPr>
        <w:t>. Instead, the</w:t>
      </w:r>
      <w:r w:rsidR="00EA2366">
        <w:rPr>
          <w:rFonts w:ascii="Times New Roman" w:hAnsi="Times New Roman"/>
          <w:szCs w:val="24"/>
        </w:rPr>
        <w:t xml:space="preserve"> </w:t>
      </w:r>
      <w:r w:rsidR="00F716BF">
        <w:rPr>
          <w:rFonts w:ascii="Times New Roman" w:hAnsi="Times New Roman"/>
          <w:szCs w:val="24"/>
        </w:rPr>
        <w:t xml:space="preserve">trend </w:t>
      </w:r>
      <w:r w:rsidR="0064645F">
        <w:rPr>
          <w:rFonts w:ascii="Times New Roman" w:hAnsi="Times New Roman"/>
          <w:szCs w:val="24"/>
        </w:rPr>
        <w:t>suggests a</w:t>
      </w:r>
      <w:r w:rsidR="0062088B">
        <w:rPr>
          <w:rFonts w:ascii="Times New Roman" w:hAnsi="Times New Roman"/>
          <w:szCs w:val="24"/>
        </w:rPr>
        <w:t>n unnatural</w:t>
      </w:r>
      <w:r w:rsidR="009F3A24">
        <w:rPr>
          <w:rFonts w:ascii="Times New Roman" w:hAnsi="Times New Roman"/>
          <w:szCs w:val="24"/>
        </w:rPr>
        <w:t>, almost inverted</w:t>
      </w:r>
      <w:r w:rsidR="0064645F">
        <w:rPr>
          <w:rFonts w:ascii="Times New Roman" w:hAnsi="Times New Roman"/>
          <w:szCs w:val="24"/>
        </w:rPr>
        <w:t xml:space="preserve"> drive to exploit what little wilderness remains—in</w:t>
      </w:r>
      <w:r w:rsidR="00F716BF">
        <w:rPr>
          <w:rFonts w:ascii="Times New Roman" w:hAnsi="Times New Roman"/>
          <w:szCs w:val="24"/>
        </w:rPr>
        <w:t xml:space="preserve"> order to remain </w:t>
      </w:r>
      <w:r w:rsidR="00B6508F">
        <w:rPr>
          <w:rFonts w:ascii="Times New Roman" w:hAnsi="Times New Roman"/>
          <w:szCs w:val="24"/>
        </w:rPr>
        <w:t>viable</w:t>
      </w:r>
      <w:r w:rsidR="00B91A59">
        <w:rPr>
          <w:rFonts w:ascii="Times New Roman" w:hAnsi="Times New Roman"/>
          <w:szCs w:val="24"/>
        </w:rPr>
        <w:t xml:space="preserve"> i</w:t>
      </w:r>
      <w:r w:rsidR="0072101D">
        <w:rPr>
          <w:rFonts w:ascii="Times New Roman" w:hAnsi="Times New Roman"/>
          <w:szCs w:val="24"/>
        </w:rPr>
        <w:t>n a</w:t>
      </w:r>
      <w:r w:rsidR="00B6508F">
        <w:rPr>
          <w:rFonts w:ascii="Times New Roman" w:hAnsi="Times New Roman"/>
          <w:szCs w:val="24"/>
        </w:rPr>
        <w:t>n intensely competitive</w:t>
      </w:r>
      <w:r w:rsidR="0072101D">
        <w:rPr>
          <w:rFonts w:ascii="Times New Roman" w:hAnsi="Times New Roman"/>
          <w:szCs w:val="24"/>
        </w:rPr>
        <w:t xml:space="preserve"> global </w:t>
      </w:r>
      <w:r w:rsidR="00B91A59">
        <w:rPr>
          <w:rFonts w:ascii="Times New Roman" w:hAnsi="Times New Roman"/>
          <w:szCs w:val="24"/>
        </w:rPr>
        <w:t>market</w:t>
      </w:r>
      <w:r w:rsidR="00E966FC">
        <w:rPr>
          <w:rFonts w:ascii="Times New Roman" w:hAnsi="Times New Roman"/>
          <w:szCs w:val="24"/>
        </w:rPr>
        <w:t>.</w:t>
      </w:r>
      <w:r w:rsidR="00D44239">
        <w:rPr>
          <w:rFonts w:ascii="Times New Roman" w:hAnsi="Times New Roman"/>
          <w:szCs w:val="24"/>
        </w:rPr>
        <w:t xml:space="preserve"> The call to give back </w:t>
      </w:r>
      <w:r w:rsidR="00CE6D97">
        <w:rPr>
          <w:rFonts w:ascii="Times New Roman" w:hAnsi="Times New Roman"/>
          <w:szCs w:val="24"/>
        </w:rPr>
        <w:t xml:space="preserve">a portion of </w:t>
      </w:r>
      <w:r w:rsidR="00D44239">
        <w:rPr>
          <w:rFonts w:ascii="Times New Roman" w:hAnsi="Times New Roman"/>
          <w:szCs w:val="24"/>
        </w:rPr>
        <w:t xml:space="preserve">the planet out of a sense of </w:t>
      </w:r>
      <w:commentRangeStart w:id="8"/>
      <w:commentRangeStart w:id="9"/>
      <w:r w:rsidR="00D44239">
        <w:rPr>
          <w:rFonts w:ascii="Times New Roman" w:hAnsi="Times New Roman"/>
          <w:szCs w:val="24"/>
        </w:rPr>
        <w:t>justice</w:t>
      </w:r>
      <w:commentRangeEnd w:id="8"/>
      <w:r w:rsidR="004D0FEA">
        <w:rPr>
          <w:rStyle w:val="CommentReference"/>
        </w:rPr>
        <w:commentReference w:id="8"/>
      </w:r>
      <w:commentRangeEnd w:id="9"/>
      <w:r w:rsidR="009634FB">
        <w:rPr>
          <w:rStyle w:val="CommentReference"/>
        </w:rPr>
        <w:commentReference w:id="9"/>
      </w:r>
      <w:r w:rsidR="00D44239">
        <w:rPr>
          <w:rFonts w:ascii="Times New Roman" w:hAnsi="Times New Roman"/>
          <w:szCs w:val="24"/>
        </w:rPr>
        <w:t xml:space="preserve">, seems to have been met with a call to keep </w:t>
      </w:r>
      <w:r w:rsidR="00CE6D97">
        <w:rPr>
          <w:rFonts w:ascii="Times New Roman" w:hAnsi="Times New Roman"/>
          <w:szCs w:val="24"/>
        </w:rPr>
        <w:t xml:space="preserve">every bit of </w:t>
      </w:r>
      <w:r w:rsidR="00D44239">
        <w:rPr>
          <w:rFonts w:ascii="Times New Roman" w:hAnsi="Times New Roman"/>
          <w:szCs w:val="24"/>
        </w:rPr>
        <w:t>what has been taken at any cost to any species</w:t>
      </w:r>
      <w:r w:rsidR="00CE6D97">
        <w:rPr>
          <w:rFonts w:ascii="Times New Roman" w:hAnsi="Times New Roman"/>
          <w:szCs w:val="24"/>
        </w:rPr>
        <w:t>, and to demand the rest</w:t>
      </w:r>
      <w:r w:rsidR="00DA0B75">
        <w:rPr>
          <w:rFonts w:ascii="Times New Roman" w:hAnsi="Times New Roman"/>
          <w:szCs w:val="24"/>
        </w:rPr>
        <w:t xml:space="preserve"> as well</w:t>
      </w:r>
      <w:r w:rsidR="00CE6D97">
        <w:rPr>
          <w:rFonts w:ascii="Times New Roman" w:hAnsi="Times New Roman"/>
          <w:szCs w:val="24"/>
        </w:rPr>
        <w:t>.</w:t>
      </w:r>
    </w:p>
    <w:p w14:paraId="7B5D89AD" w14:textId="3CE1BD55" w:rsidR="003B5F12" w:rsidRPr="00CC7E2F" w:rsidRDefault="00B71CFD" w:rsidP="00B90282">
      <w:pPr>
        <w:spacing w:line="480" w:lineRule="auto"/>
        <w:ind w:firstLine="720"/>
        <w:contextualSpacing/>
        <w:rPr>
          <w:rFonts w:ascii="Times New Roman" w:hAnsi="Times New Roman"/>
          <w:szCs w:val="24"/>
        </w:rPr>
      </w:pPr>
      <w:r>
        <w:rPr>
          <w:rFonts w:ascii="Times New Roman" w:hAnsi="Times New Roman"/>
          <w:szCs w:val="24"/>
        </w:rPr>
        <w:t xml:space="preserve">This disregard for Nature and corresponding contempt for non-human life </w:t>
      </w:r>
      <w:r w:rsidR="009C2218">
        <w:rPr>
          <w:rFonts w:ascii="Times New Roman" w:hAnsi="Times New Roman"/>
          <w:szCs w:val="24"/>
        </w:rPr>
        <w:t>(</w:t>
      </w:r>
      <w:r>
        <w:rPr>
          <w:rFonts w:ascii="Times New Roman" w:hAnsi="Times New Roman"/>
          <w:szCs w:val="24"/>
        </w:rPr>
        <w:t xml:space="preserve">not yet subjugated </w:t>
      </w:r>
      <w:r w:rsidR="009C2218">
        <w:rPr>
          <w:rFonts w:ascii="Times New Roman" w:hAnsi="Times New Roman"/>
          <w:szCs w:val="24"/>
        </w:rPr>
        <w:t xml:space="preserve">and domesticated </w:t>
      </w:r>
      <w:r>
        <w:rPr>
          <w:rFonts w:ascii="Times New Roman" w:hAnsi="Times New Roman"/>
          <w:szCs w:val="24"/>
        </w:rPr>
        <w:t>by humankind</w:t>
      </w:r>
      <w:r w:rsidR="009C2218">
        <w:rPr>
          <w:rFonts w:ascii="Times New Roman" w:hAnsi="Times New Roman"/>
          <w:szCs w:val="24"/>
        </w:rPr>
        <w:t>)</w:t>
      </w:r>
      <w:r>
        <w:rPr>
          <w:rFonts w:ascii="Times New Roman" w:hAnsi="Times New Roman"/>
          <w:szCs w:val="24"/>
        </w:rPr>
        <w:t xml:space="preserve">, is often called </w:t>
      </w:r>
      <w:commentRangeStart w:id="10"/>
      <w:r>
        <w:rPr>
          <w:rFonts w:ascii="Times New Roman" w:hAnsi="Times New Roman"/>
          <w:i/>
          <w:szCs w:val="24"/>
        </w:rPr>
        <w:t>B</w:t>
      </w:r>
      <w:r w:rsidRPr="00B71CFD">
        <w:rPr>
          <w:rFonts w:ascii="Times New Roman" w:hAnsi="Times New Roman"/>
          <w:i/>
          <w:szCs w:val="24"/>
        </w:rPr>
        <w:t>iophobia</w:t>
      </w:r>
      <w:commentRangeEnd w:id="10"/>
      <w:r w:rsidR="004D0FEA">
        <w:rPr>
          <w:rStyle w:val="CommentReference"/>
        </w:rPr>
        <w:commentReference w:id="10"/>
      </w:r>
      <w:r>
        <w:rPr>
          <w:rFonts w:ascii="Times New Roman" w:hAnsi="Times New Roman"/>
          <w:szCs w:val="24"/>
        </w:rPr>
        <w:t xml:space="preserve">. </w:t>
      </w:r>
      <w:r w:rsidR="008007D6">
        <w:rPr>
          <w:rFonts w:ascii="Times New Roman" w:hAnsi="Times New Roman"/>
          <w:szCs w:val="24"/>
        </w:rPr>
        <w:t>In contrast, u</w:t>
      </w:r>
      <w:r>
        <w:rPr>
          <w:rFonts w:ascii="Times New Roman" w:hAnsi="Times New Roman"/>
          <w:szCs w:val="24"/>
        </w:rPr>
        <w:t>nconditional p</w:t>
      </w:r>
      <w:r w:rsidR="00B90282">
        <w:rPr>
          <w:rFonts w:ascii="Times New Roman" w:hAnsi="Times New Roman"/>
          <w:szCs w:val="24"/>
        </w:rPr>
        <w:t>ositive regard for Nature</w:t>
      </w:r>
      <w:r>
        <w:rPr>
          <w:rFonts w:ascii="Times New Roman" w:hAnsi="Times New Roman"/>
          <w:szCs w:val="24"/>
        </w:rPr>
        <w:t xml:space="preserve"> and </w:t>
      </w:r>
      <w:r w:rsidR="008007D6">
        <w:rPr>
          <w:rFonts w:ascii="Times New Roman" w:hAnsi="Times New Roman"/>
          <w:szCs w:val="24"/>
        </w:rPr>
        <w:t>reverence for all forms of life—whether human or non-human—is</w:t>
      </w:r>
      <w:r w:rsidR="00DC7DBC" w:rsidRPr="00CC7E2F">
        <w:rPr>
          <w:rFonts w:ascii="Times New Roman" w:hAnsi="Times New Roman"/>
          <w:szCs w:val="24"/>
        </w:rPr>
        <w:t xml:space="preserve"> often called </w:t>
      </w:r>
      <w:r w:rsidR="00DC7DBC" w:rsidRPr="00B71CFD">
        <w:rPr>
          <w:rFonts w:ascii="Times New Roman" w:hAnsi="Times New Roman"/>
          <w:i/>
          <w:szCs w:val="24"/>
        </w:rPr>
        <w:t>Biophilia</w:t>
      </w:r>
      <w:r w:rsidR="00825C08">
        <w:rPr>
          <w:rFonts w:ascii="Times New Roman" w:hAnsi="Times New Roman"/>
          <w:i/>
          <w:szCs w:val="24"/>
        </w:rPr>
        <w:t xml:space="preserve"> </w:t>
      </w:r>
      <w:r w:rsidR="001C7BCC">
        <w:rPr>
          <w:rFonts w:ascii="Times New Roman" w:hAnsi="Times New Roman"/>
          <w:szCs w:val="24"/>
        </w:rPr>
        <w:t xml:space="preserve">(Schweitzer reference </w:t>
      </w:r>
      <w:commentRangeStart w:id="11"/>
      <w:commentRangeStart w:id="12"/>
      <w:r w:rsidR="001C7BCC">
        <w:rPr>
          <w:rFonts w:ascii="Times New Roman" w:hAnsi="Times New Roman"/>
          <w:szCs w:val="24"/>
        </w:rPr>
        <w:t>here</w:t>
      </w:r>
      <w:commentRangeEnd w:id="11"/>
      <w:r w:rsidR="00C30281">
        <w:rPr>
          <w:rStyle w:val="CommentReference"/>
        </w:rPr>
        <w:commentReference w:id="11"/>
      </w:r>
      <w:commentRangeEnd w:id="12"/>
      <w:r w:rsidR="009634FB">
        <w:rPr>
          <w:rStyle w:val="CommentReference"/>
        </w:rPr>
        <w:commentReference w:id="12"/>
      </w:r>
      <w:r w:rsidR="001C7BCC">
        <w:rPr>
          <w:rFonts w:ascii="Times New Roman" w:hAnsi="Times New Roman"/>
          <w:szCs w:val="24"/>
        </w:rPr>
        <w:t xml:space="preserve">, </w:t>
      </w:r>
      <w:proofErr w:type="spellStart"/>
      <w:r w:rsidR="001C7BCC">
        <w:rPr>
          <w:rFonts w:ascii="Times New Roman" w:hAnsi="Times New Roman"/>
          <w:szCs w:val="24"/>
        </w:rPr>
        <w:t>xxxx</w:t>
      </w:r>
      <w:proofErr w:type="spellEnd"/>
      <w:r w:rsidR="001C7BCC">
        <w:rPr>
          <w:rFonts w:ascii="Times New Roman" w:hAnsi="Times New Roman"/>
          <w:szCs w:val="24"/>
        </w:rPr>
        <w:t>)</w:t>
      </w:r>
      <w:r w:rsidR="00C96232">
        <w:rPr>
          <w:rFonts w:ascii="Times New Roman" w:hAnsi="Times New Roman"/>
          <w:szCs w:val="24"/>
        </w:rPr>
        <w:t>.</w:t>
      </w:r>
      <w:r w:rsidR="00DC7DBC" w:rsidRPr="00CC7E2F">
        <w:rPr>
          <w:rFonts w:ascii="Times New Roman" w:hAnsi="Times New Roman"/>
          <w:szCs w:val="24"/>
        </w:rPr>
        <w:t xml:space="preserve"> </w:t>
      </w:r>
      <w:r w:rsidR="00112FA1">
        <w:rPr>
          <w:rFonts w:ascii="Times New Roman" w:hAnsi="Times New Roman"/>
          <w:szCs w:val="24"/>
        </w:rPr>
        <w:t>Love of Nature (B</w:t>
      </w:r>
      <w:r w:rsidR="00D15C43">
        <w:rPr>
          <w:rFonts w:ascii="Times New Roman" w:hAnsi="Times New Roman"/>
          <w:szCs w:val="24"/>
        </w:rPr>
        <w:t>iophilia) may not have been studied as a symbiotic relationship beyond mutualism toward reverence for Life of any kind</w:t>
      </w:r>
      <w:r w:rsidR="00C85511">
        <w:rPr>
          <w:rFonts w:ascii="Times New Roman" w:hAnsi="Times New Roman"/>
          <w:szCs w:val="24"/>
        </w:rPr>
        <w:t>. Biophilia may not have been studied as an alternative to</w:t>
      </w:r>
      <w:r w:rsidR="00D15C43">
        <w:rPr>
          <w:rFonts w:ascii="Times New Roman" w:hAnsi="Times New Roman"/>
          <w:szCs w:val="24"/>
        </w:rPr>
        <w:t xml:space="preserve"> the human attitude that perceives nature as </w:t>
      </w:r>
      <w:r w:rsidR="00C85511">
        <w:rPr>
          <w:rFonts w:ascii="Times New Roman" w:hAnsi="Times New Roman"/>
          <w:szCs w:val="24"/>
        </w:rPr>
        <w:t xml:space="preserve">either </w:t>
      </w:r>
      <w:r w:rsidR="00D15C43">
        <w:rPr>
          <w:rFonts w:ascii="Times New Roman" w:hAnsi="Times New Roman"/>
          <w:szCs w:val="24"/>
        </w:rPr>
        <w:t xml:space="preserve">its enemy </w:t>
      </w:r>
      <w:r w:rsidR="00C85511">
        <w:rPr>
          <w:rFonts w:ascii="Times New Roman" w:hAnsi="Times New Roman"/>
          <w:szCs w:val="24"/>
        </w:rPr>
        <w:t xml:space="preserve">or its resource—a </w:t>
      </w:r>
      <w:r w:rsidR="00D15C43">
        <w:rPr>
          <w:rFonts w:ascii="Times New Roman" w:hAnsi="Times New Roman"/>
          <w:szCs w:val="24"/>
        </w:rPr>
        <w:t xml:space="preserve">form of amensalism beyond </w:t>
      </w:r>
      <w:r w:rsidR="00C85511">
        <w:rPr>
          <w:rFonts w:ascii="Times New Roman" w:hAnsi="Times New Roman"/>
          <w:szCs w:val="24"/>
        </w:rPr>
        <w:t>simple prejudice or</w:t>
      </w:r>
      <w:r w:rsidR="00D15C43">
        <w:rPr>
          <w:rFonts w:ascii="Times New Roman" w:hAnsi="Times New Roman"/>
          <w:szCs w:val="24"/>
        </w:rPr>
        <w:t xml:space="preserve"> contempt.</w:t>
      </w:r>
      <w:r w:rsidR="00910AE0">
        <w:rPr>
          <w:rFonts w:ascii="Times New Roman" w:hAnsi="Times New Roman"/>
          <w:szCs w:val="24"/>
        </w:rPr>
        <w:t xml:space="preserve"> </w:t>
      </w:r>
      <w:r w:rsidR="00DC7DBC" w:rsidRPr="00CC7E2F">
        <w:rPr>
          <w:rFonts w:ascii="Times New Roman" w:hAnsi="Times New Roman"/>
          <w:szCs w:val="24"/>
        </w:rPr>
        <w:t>The concept of Biophilia (</w:t>
      </w:r>
      <w:r w:rsidR="00B90282">
        <w:rPr>
          <w:rFonts w:ascii="Times New Roman" w:hAnsi="Times New Roman"/>
          <w:szCs w:val="24"/>
        </w:rPr>
        <w:t xml:space="preserve">to </w:t>
      </w:r>
      <w:r>
        <w:rPr>
          <w:rFonts w:ascii="Times New Roman" w:hAnsi="Times New Roman"/>
          <w:szCs w:val="24"/>
        </w:rPr>
        <w:t>adore</w:t>
      </w:r>
      <w:r w:rsidR="00B90282">
        <w:rPr>
          <w:rFonts w:ascii="Times New Roman" w:hAnsi="Times New Roman"/>
          <w:szCs w:val="24"/>
        </w:rPr>
        <w:t xml:space="preserve"> Nature) may not have been studied as a love </w:t>
      </w:r>
      <w:r w:rsidR="003D6274">
        <w:rPr>
          <w:rFonts w:ascii="Times New Roman" w:hAnsi="Times New Roman"/>
          <w:szCs w:val="24"/>
        </w:rPr>
        <w:t xml:space="preserve">for Life that is </w:t>
      </w:r>
      <w:r w:rsidR="00B90282">
        <w:rPr>
          <w:rFonts w:ascii="Times New Roman" w:hAnsi="Times New Roman"/>
          <w:szCs w:val="24"/>
        </w:rPr>
        <w:t>so strong</w:t>
      </w:r>
      <w:r w:rsidR="003D6274">
        <w:rPr>
          <w:rFonts w:ascii="Times New Roman" w:hAnsi="Times New Roman"/>
          <w:szCs w:val="24"/>
        </w:rPr>
        <w:t>,</w:t>
      </w:r>
      <w:r w:rsidR="00B90282">
        <w:rPr>
          <w:rFonts w:ascii="Times New Roman" w:hAnsi="Times New Roman"/>
          <w:szCs w:val="24"/>
        </w:rPr>
        <w:t xml:space="preserve"> that </w:t>
      </w:r>
      <w:r w:rsidR="003D6274">
        <w:rPr>
          <w:rFonts w:ascii="Times New Roman" w:hAnsi="Times New Roman"/>
          <w:szCs w:val="24"/>
        </w:rPr>
        <w:t xml:space="preserve">the thought of </w:t>
      </w:r>
      <w:r w:rsidR="00B90282">
        <w:rPr>
          <w:rFonts w:ascii="Times New Roman" w:hAnsi="Times New Roman"/>
          <w:szCs w:val="24"/>
        </w:rPr>
        <w:t xml:space="preserve">giving back </w:t>
      </w:r>
      <w:r w:rsidR="00AE3538">
        <w:rPr>
          <w:rFonts w:ascii="Times New Roman" w:hAnsi="Times New Roman"/>
          <w:szCs w:val="24"/>
        </w:rPr>
        <w:t xml:space="preserve">the planet </w:t>
      </w:r>
      <w:r w:rsidR="00B90282">
        <w:rPr>
          <w:rFonts w:ascii="Times New Roman" w:hAnsi="Times New Roman"/>
          <w:szCs w:val="24"/>
        </w:rPr>
        <w:t xml:space="preserve">to Nature is </w:t>
      </w:r>
      <w:r w:rsidR="009B68B6">
        <w:rPr>
          <w:rFonts w:ascii="Times New Roman" w:hAnsi="Times New Roman"/>
          <w:szCs w:val="24"/>
        </w:rPr>
        <w:t xml:space="preserve">not only received without </w:t>
      </w:r>
      <w:r w:rsidR="002D7EBA">
        <w:rPr>
          <w:rFonts w:ascii="Times New Roman" w:hAnsi="Times New Roman"/>
          <w:szCs w:val="24"/>
        </w:rPr>
        <w:t xml:space="preserve">hesitation or </w:t>
      </w:r>
      <w:r w:rsidR="009B68B6">
        <w:rPr>
          <w:rFonts w:ascii="Times New Roman" w:hAnsi="Times New Roman"/>
          <w:szCs w:val="24"/>
        </w:rPr>
        <w:t xml:space="preserve">reluctance, but </w:t>
      </w:r>
      <w:r w:rsidR="002D7EBA">
        <w:rPr>
          <w:rFonts w:ascii="Times New Roman" w:hAnsi="Times New Roman"/>
          <w:szCs w:val="24"/>
        </w:rPr>
        <w:t xml:space="preserve">with a sense of long-awaited </w:t>
      </w:r>
      <w:r w:rsidR="002D7EBA">
        <w:rPr>
          <w:rFonts w:ascii="Times New Roman" w:hAnsi="Times New Roman"/>
          <w:szCs w:val="24"/>
        </w:rPr>
        <w:lastRenderedPageBreak/>
        <w:t>jubilee. Biophilia may be an attitude of grateful adoration and charity for Life</w:t>
      </w:r>
      <w:r w:rsidR="00910AE0">
        <w:rPr>
          <w:rFonts w:ascii="Times New Roman" w:hAnsi="Times New Roman"/>
          <w:szCs w:val="24"/>
        </w:rPr>
        <w:t xml:space="preserve">—more endearing </w:t>
      </w:r>
      <w:r w:rsidR="002D7EBA">
        <w:rPr>
          <w:rFonts w:ascii="Times New Roman" w:hAnsi="Times New Roman"/>
          <w:szCs w:val="24"/>
        </w:rPr>
        <w:t xml:space="preserve">even </w:t>
      </w:r>
      <w:r w:rsidR="00910AE0">
        <w:rPr>
          <w:rFonts w:ascii="Times New Roman" w:hAnsi="Times New Roman"/>
          <w:szCs w:val="24"/>
        </w:rPr>
        <w:t>than</w:t>
      </w:r>
      <w:r w:rsidR="00B90282">
        <w:rPr>
          <w:rFonts w:ascii="Times New Roman" w:hAnsi="Times New Roman"/>
          <w:szCs w:val="24"/>
        </w:rPr>
        <w:t xml:space="preserve"> </w:t>
      </w:r>
      <w:r w:rsidR="002D7EBA">
        <w:rPr>
          <w:rFonts w:ascii="Times New Roman" w:hAnsi="Times New Roman"/>
          <w:szCs w:val="24"/>
        </w:rPr>
        <w:t xml:space="preserve">the </w:t>
      </w:r>
      <w:r w:rsidR="00CA4E50">
        <w:rPr>
          <w:rFonts w:ascii="Times New Roman" w:hAnsi="Times New Roman"/>
          <w:szCs w:val="24"/>
        </w:rPr>
        <w:t xml:space="preserve">continued </w:t>
      </w:r>
      <w:r w:rsidR="009A79B1">
        <w:rPr>
          <w:rFonts w:ascii="Times New Roman" w:hAnsi="Times New Roman"/>
          <w:szCs w:val="24"/>
        </w:rPr>
        <w:t xml:space="preserve">thought of </w:t>
      </w:r>
      <w:r w:rsidR="00CE6E1B">
        <w:rPr>
          <w:rFonts w:ascii="Times New Roman" w:hAnsi="Times New Roman"/>
          <w:szCs w:val="24"/>
        </w:rPr>
        <w:t xml:space="preserve">competent </w:t>
      </w:r>
      <w:r w:rsidR="00910AE0">
        <w:rPr>
          <w:rFonts w:ascii="Times New Roman" w:hAnsi="Times New Roman"/>
          <w:szCs w:val="24"/>
        </w:rPr>
        <w:t>possession of</w:t>
      </w:r>
      <w:r w:rsidR="002D7EBA">
        <w:rPr>
          <w:rFonts w:ascii="Times New Roman" w:hAnsi="Times New Roman"/>
          <w:szCs w:val="24"/>
        </w:rPr>
        <w:t>, exploitation of,</w:t>
      </w:r>
      <w:r w:rsidR="00910AE0">
        <w:rPr>
          <w:rFonts w:ascii="Times New Roman" w:hAnsi="Times New Roman"/>
          <w:szCs w:val="24"/>
        </w:rPr>
        <w:t xml:space="preserve"> and </w:t>
      </w:r>
      <w:r w:rsidR="00CA4E50">
        <w:rPr>
          <w:rFonts w:ascii="Times New Roman" w:hAnsi="Times New Roman"/>
          <w:szCs w:val="24"/>
        </w:rPr>
        <w:t xml:space="preserve">sovereignty over </w:t>
      </w:r>
      <w:r w:rsidR="00FB11CC">
        <w:rPr>
          <w:rFonts w:ascii="Times New Roman" w:hAnsi="Times New Roman"/>
          <w:szCs w:val="24"/>
        </w:rPr>
        <w:t xml:space="preserve">the </w:t>
      </w:r>
      <w:r w:rsidR="00CA4E50">
        <w:rPr>
          <w:rFonts w:ascii="Times New Roman" w:hAnsi="Times New Roman"/>
          <w:szCs w:val="24"/>
        </w:rPr>
        <w:t>land</w:t>
      </w:r>
      <w:r w:rsidR="00E64ADF">
        <w:rPr>
          <w:rFonts w:ascii="Times New Roman" w:hAnsi="Times New Roman"/>
          <w:szCs w:val="24"/>
        </w:rPr>
        <w:t xml:space="preserve">, </w:t>
      </w:r>
      <w:r w:rsidR="009A79B1">
        <w:rPr>
          <w:rFonts w:ascii="Times New Roman" w:hAnsi="Times New Roman"/>
          <w:szCs w:val="24"/>
        </w:rPr>
        <w:t xml:space="preserve">the sea, the air, and everything in </w:t>
      </w:r>
      <w:commentRangeStart w:id="13"/>
      <w:commentRangeStart w:id="14"/>
      <w:r w:rsidR="009A79B1">
        <w:rPr>
          <w:rFonts w:ascii="Times New Roman" w:hAnsi="Times New Roman"/>
          <w:szCs w:val="24"/>
        </w:rPr>
        <w:t>them</w:t>
      </w:r>
      <w:commentRangeEnd w:id="13"/>
      <w:r w:rsidR="00C30281">
        <w:rPr>
          <w:rStyle w:val="CommentReference"/>
        </w:rPr>
        <w:commentReference w:id="13"/>
      </w:r>
      <w:commentRangeEnd w:id="14"/>
      <w:r w:rsidR="009634FB">
        <w:rPr>
          <w:rStyle w:val="CommentReference"/>
        </w:rPr>
        <w:commentReference w:id="14"/>
      </w:r>
      <w:r w:rsidR="009A79B1">
        <w:rPr>
          <w:rFonts w:ascii="Times New Roman" w:hAnsi="Times New Roman"/>
          <w:szCs w:val="24"/>
        </w:rPr>
        <w:t>.</w:t>
      </w:r>
      <w:r w:rsidR="00B60DB2">
        <w:rPr>
          <w:rFonts w:ascii="Times New Roman" w:hAnsi="Times New Roman"/>
          <w:szCs w:val="24"/>
        </w:rPr>
        <w:t xml:space="preserve"> </w:t>
      </w:r>
    </w:p>
    <w:p w14:paraId="4E779C2C" w14:textId="3F1C3E7B" w:rsidR="003B5F12" w:rsidRPr="00CC7E2F" w:rsidRDefault="00D423D6" w:rsidP="00BF3893">
      <w:pPr>
        <w:spacing w:line="480" w:lineRule="auto"/>
        <w:jc w:val="center"/>
        <w:rPr>
          <w:rFonts w:ascii="Times New Roman" w:hAnsi="Times New Roman"/>
          <w:b/>
          <w:szCs w:val="24"/>
        </w:rPr>
      </w:pPr>
      <w:r>
        <w:rPr>
          <w:rFonts w:ascii="Times New Roman" w:hAnsi="Times New Roman"/>
          <w:b/>
          <w:szCs w:val="24"/>
        </w:rPr>
        <w:br w:type="page"/>
      </w:r>
      <w:r w:rsidR="00DC7DBC" w:rsidRPr="00CC7E2F">
        <w:rPr>
          <w:rFonts w:ascii="Times New Roman" w:hAnsi="Times New Roman"/>
          <w:b/>
          <w:szCs w:val="24"/>
        </w:rPr>
        <w:lastRenderedPageBreak/>
        <w:t>Method</w:t>
      </w:r>
    </w:p>
    <w:p w14:paraId="1C4F45A2" w14:textId="584DD39C" w:rsidR="00616DC5" w:rsidRDefault="00D423D6" w:rsidP="00BF3893">
      <w:pPr>
        <w:pStyle w:val="ListParagraph"/>
        <w:spacing w:after="0" w:line="480" w:lineRule="auto"/>
        <w:ind w:left="0" w:firstLine="360"/>
      </w:pPr>
      <w:r>
        <w:t>A s</w:t>
      </w:r>
      <w:r w:rsidR="00616DC5">
        <w:t xml:space="preserve">urvey </w:t>
      </w:r>
      <w:r>
        <w:t xml:space="preserve">will be conducted asking participants how much of the planet they would be willing to give </w:t>
      </w:r>
      <w:r w:rsidR="004D7909">
        <w:t>back to Nature, knowing that the more they give back, the greater the chance</w:t>
      </w:r>
      <w:r w:rsidR="009E3BF5">
        <w:t>s</w:t>
      </w:r>
      <w:r w:rsidR="004D7909">
        <w:t xml:space="preserve"> </w:t>
      </w:r>
      <w:r w:rsidR="009E3BF5">
        <w:t xml:space="preserve">that </w:t>
      </w:r>
      <w:r w:rsidR="004D7909">
        <w:t xml:space="preserve">the planet </w:t>
      </w:r>
      <w:r w:rsidR="009E3BF5">
        <w:t>will</w:t>
      </w:r>
      <w:r w:rsidR="004D7909">
        <w:t xml:space="preserve"> survive (while </w:t>
      </w:r>
      <w:proofErr w:type="gramStart"/>
      <w:r w:rsidR="004D7909">
        <w:t>the human race</w:t>
      </w:r>
      <w:proofErr w:type="gramEnd"/>
      <w:r w:rsidR="004D7909">
        <w:t xml:space="preserve"> will </w:t>
      </w:r>
      <w:r w:rsidR="009E3BF5">
        <w:t xml:space="preserve">now have </w:t>
      </w:r>
      <w:r w:rsidR="004D7909">
        <w:t xml:space="preserve">a lower </w:t>
      </w:r>
      <w:commentRangeStart w:id="15"/>
      <w:commentRangeStart w:id="16"/>
      <w:r w:rsidR="004D7909">
        <w:t>chance</w:t>
      </w:r>
      <w:commentRangeEnd w:id="15"/>
      <w:r w:rsidR="00C30281">
        <w:rPr>
          <w:rStyle w:val="CommentReference"/>
          <w:rFonts w:ascii="Arial" w:eastAsia="Times New Roman" w:hAnsi="Arial"/>
        </w:rPr>
        <w:commentReference w:id="15"/>
      </w:r>
      <w:commentRangeEnd w:id="16"/>
      <w:r w:rsidR="009634FB">
        <w:rPr>
          <w:rStyle w:val="CommentReference"/>
          <w:rFonts w:ascii="Arial" w:eastAsia="Times New Roman" w:hAnsi="Arial"/>
        </w:rPr>
        <w:commentReference w:id="16"/>
      </w:r>
      <w:r w:rsidR="004D7909">
        <w:t>).</w:t>
      </w:r>
      <w:r w:rsidR="0021176A">
        <w:t xml:space="preserve"> Participants will also be given the opportunity to state how much of the planet they realistically think can be given back, along with any comments they might </w:t>
      </w:r>
      <w:commentRangeStart w:id="17"/>
      <w:commentRangeStart w:id="18"/>
      <w:r w:rsidR="0021176A">
        <w:t>have</w:t>
      </w:r>
      <w:commentRangeEnd w:id="17"/>
      <w:r w:rsidR="00C30281">
        <w:rPr>
          <w:rStyle w:val="CommentReference"/>
          <w:rFonts w:ascii="Arial" w:eastAsia="Times New Roman" w:hAnsi="Arial"/>
        </w:rPr>
        <w:commentReference w:id="17"/>
      </w:r>
      <w:commentRangeEnd w:id="18"/>
      <w:r w:rsidR="009634FB">
        <w:rPr>
          <w:rStyle w:val="CommentReference"/>
          <w:rFonts w:ascii="Arial" w:eastAsia="Times New Roman" w:hAnsi="Arial"/>
        </w:rPr>
        <w:commentReference w:id="18"/>
      </w:r>
      <w:r w:rsidR="0021176A">
        <w:t>.</w:t>
      </w:r>
    </w:p>
    <w:p w14:paraId="141F0D52" w14:textId="77777777" w:rsidR="00CC7E2F" w:rsidRPr="00CC7E2F" w:rsidRDefault="00CC7E2F" w:rsidP="00CC7E2F">
      <w:pPr>
        <w:spacing w:line="480" w:lineRule="auto"/>
        <w:contextualSpacing/>
        <w:rPr>
          <w:rFonts w:ascii="Times New Roman" w:hAnsi="Times New Roman"/>
          <w:szCs w:val="24"/>
        </w:rPr>
      </w:pPr>
      <w:r w:rsidRPr="00CC7E2F">
        <w:rPr>
          <w:rFonts w:ascii="Times New Roman" w:hAnsi="Times New Roman"/>
          <w:b/>
          <w:szCs w:val="24"/>
        </w:rPr>
        <w:t>Participants</w:t>
      </w:r>
      <w:r w:rsidRPr="00CC7E2F">
        <w:rPr>
          <w:rFonts w:ascii="Times New Roman" w:hAnsi="Times New Roman"/>
          <w:szCs w:val="24"/>
        </w:rPr>
        <w:t xml:space="preserve"> (</w:t>
      </w:r>
      <w:commentRangeStart w:id="19"/>
      <w:commentRangeStart w:id="20"/>
      <w:r w:rsidRPr="00CC7E2F">
        <w:rPr>
          <w:rFonts w:ascii="Times New Roman" w:hAnsi="Times New Roman"/>
          <w:szCs w:val="24"/>
        </w:rPr>
        <w:t>TBD</w:t>
      </w:r>
      <w:commentRangeEnd w:id="19"/>
      <w:r w:rsidR="00C30281">
        <w:rPr>
          <w:rStyle w:val="CommentReference"/>
        </w:rPr>
        <w:commentReference w:id="19"/>
      </w:r>
      <w:commentRangeEnd w:id="20"/>
      <w:r w:rsidR="009634FB">
        <w:rPr>
          <w:rStyle w:val="CommentReference"/>
        </w:rPr>
        <w:commentReference w:id="20"/>
      </w:r>
      <w:r w:rsidRPr="00CC7E2F">
        <w:rPr>
          <w:rFonts w:ascii="Times New Roman" w:hAnsi="Times New Roman"/>
          <w:szCs w:val="24"/>
        </w:rPr>
        <w:t>)</w:t>
      </w:r>
    </w:p>
    <w:p w14:paraId="064EAC4E" w14:textId="72C36C53" w:rsidR="00CC7E2F" w:rsidRDefault="00CC7E2F" w:rsidP="00CC7E2F">
      <w:pPr>
        <w:spacing w:line="480" w:lineRule="auto"/>
        <w:contextualSpacing/>
        <w:rPr>
          <w:rFonts w:ascii="Times New Roman" w:hAnsi="Times New Roman"/>
          <w:szCs w:val="24"/>
        </w:rPr>
      </w:pPr>
      <w:r w:rsidRPr="00CC7E2F">
        <w:rPr>
          <w:rFonts w:ascii="Times New Roman" w:hAnsi="Times New Roman"/>
          <w:b/>
          <w:szCs w:val="24"/>
        </w:rPr>
        <w:t>Materials and Procedures</w:t>
      </w:r>
    </w:p>
    <w:p w14:paraId="4E1FA22A" w14:textId="19151C72" w:rsidR="000270A2" w:rsidRDefault="000270A2" w:rsidP="00CC7E2F">
      <w:pPr>
        <w:spacing w:line="480" w:lineRule="auto"/>
        <w:contextualSpacing/>
        <w:rPr>
          <w:rFonts w:ascii="Times New Roman" w:hAnsi="Times New Roman"/>
          <w:szCs w:val="24"/>
        </w:rPr>
      </w:pPr>
      <w:r>
        <w:rPr>
          <w:rFonts w:ascii="Times New Roman" w:hAnsi="Times New Roman"/>
          <w:szCs w:val="24"/>
        </w:rPr>
        <w:tab/>
      </w:r>
      <w:r w:rsidR="00C94D4B">
        <w:rPr>
          <w:rFonts w:ascii="Times New Roman" w:hAnsi="Times New Roman"/>
          <w:szCs w:val="24"/>
        </w:rPr>
        <w:t>In the first study, t</w:t>
      </w:r>
      <w:r>
        <w:rPr>
          <w:rFonts w:ascii="Times New Roman" w:hAnsi="Times New Roman"/>
          <w:szCs w:val="24"/>
        </w:rPr>
        <w:t xml:space="preserve">he Give Back the Earth Survey (GBES) will be given to participants </w:t>
      </w:r>
      <w:r w:rsidR="00C70AE3">
        <w:rPr>
          <w:rFonts w:ascii="Times New Roman" w:hAnsi="Times New Roman"/>
          <w:szCs w:val="24"/>
        </w:rPr>
        <w:t xml:space="preserve">representative of a Western worldview, </w:t>
      </w:r>
      <w:r>
        <w:rPr>
          <w:rFonts w:ascii="Times New Roman" w:hAnsi="Times New Roman"/>
          <w:szCs w:val="24"/>
        </w:rPr>
        <w:t xml:space="preserve">and the results analyzed. The free recall responses will also be analyzed using discourse analysis to gather the most common </w:t>
      </w:r>
      <w:commentRangeStart w:id="21"/>
      <w:commentRangeStart w:id="22"/>
      <w:r>
        <w:rPr>
          <w:rFonts w:ascii="Times New Roman" w:hAnsi="Times New Roman"/>
          <w:szCs w:val="24"/>
        </w:rPr>
        <w:t>responses</w:t>
      </w:r>
      <w:commentRangeEnd w:id="21"/>
      <w:r w:rsidR="00C30281">
        <w:rPr>
          <w:rStyle w:val="CommentReference"/>
        </w:rPr>
        <w:commentReference w:id="21"/>
      </w:r>
      <w:commentRangeEnd w:id="22"/>
      <w:r w:rsidR="009634FB">
        <w:rPr>
          <w:rStyle w:val="CommentReference"/>
        </w:rPr>
        <w:commentReference w:id="22"/>
      </w:r>
      <w:r>
        <w:rPr>
          <w:rFonts w:ascii="Times New Roman" w:hAnsi="Times New Roman"/>
          <w:szCs w:val="24"/>
        </w:rPr>
        <w:t>.</w:t>
      </w:r>
    </w:p>
    <w:p w14:paraId="06D4436E" w14:textId="78A3B230" w:rsidR="00C70AE3" w:rsidRDefault="00C70AE3" w:rsidP="00C70AE3">
      <w:pPr>
        <w:spacing w:line="480" w:lineRule="auto"/>
        <w:contextualSpacing/>
        <w:rPr>
          <w:rFonts w:ascii="Times New Roman" w:hAnsi="Times New Roman"/>
          <w:szCs w:val="24"/>
        </w:rPr>
      </w:pPr>
      <w:r>
        <w:rPr>
          <w:rFonts w:ascii="Times New Roman" w:hAnsi="Times New Roman"/>
          <w:szCs w:val="24"/>
        </w:rPr>
        <w:tab/>
        <w:t>In the second study, the Give Back the Earth Survey (GBES) will be given to participants representative of an Eastern worldview, and the results analyzed. The free recall responses will also be analyzed using discourse analysis to gather the most common responses.</w:t>
      </w:r>
      <w:r w:rsidR="00022B2D">
        <w:rPr>
          <w:rFonts w:ascii="Times New Roman" w:hAnsi="Times New Roman"/>
          <w:szCs w:val="24"/>
        </w:rPr>
        <w:t xml:space="preserve"> These results will be compared to the first study, to see which point of view is more willing (or more reluctant) to give back some of the planet out of a sense of justice for Nature</w:t>
      </w:r>
      <w:commentRangeStart w:id="23"/>
      <w:commentRangeStart w:id="24"/>
      <w:r w:rsidR="00F321F8">
        <w:rPr>
          <w:rStyle w:val="FootnoteReference"/>
          <w:rFonts w:ascii="Times New Roman" w:hAnsi="Times New Roman"/>
          <w:szCs w:val="24"/>
        </w:rPr>
        <w:footnoteReference w:id="3"/>
      </w:r>
      <w:commentRangeEnd w:id="23"/>
      <w:r w:rsidR="00C30281">
        <w:rPr>
          <w:rStyle w:val="CommentReference"/>
        </w:rPr>
        <w:commentReference w:id="23"/>
      </w:r>
      <w:commentRangeEnd w:id="24"/>
      <w:r w:rsidR="009634FB">
        <w:rPr>
          <w:rStyle w:val="CommentReference"/>
        </w:rPr>
        <w:commentReference w:id="24"/>
      </w:r>
      <w:r w:rsidR="00022B2D">
        <w:rPr>
          <w:rFonts w:ascii="Times New Roman" w:hAnsi="Times New Roman"/>
          <w:szCs w:val="24"/>
        </w:rPr>
        <w:t>.</w:t>
      </w:r>
    </w:p>
    <w:p w14:paraId="10FF4A62" w14:textId="77777777" w:rsidR="00BC68FA" w:rsidRDefault="00C94D4B" w:rsidP="00CC7E2F">
      <w:pPr>
        <w:spacing w:line="480" w:lineRule="auto"/>
        <w:contextualSpacing/>
        <w:rPr>
          <w:rFonts w:ascii="Times New Roman" w:hAnsi="Times New Roman"/>
          <w:szCs w:val="24"/>
        </w:rPr>
      </w:pPr>
      <w:r>
        <w:rPr>
          <w:rFonts w:ascii="Times New Roman" w:hAnsi="Times New Roman"/>
          <w:szCs w:val="24"/>
        </w:rPr>
        <w:tab/>
        <w:t xml:space="preserve">In the </w:t>
      </w:r>
      <w:r w:rsidR="000E1426">
        <w:rPr>
          <w:rFonts w:ascii="Times New Roman" w:hAnsi="Times New Roman"/>
          <w:szCs w:val="24"/>
        </w:rPr>
        <w:t>third</w:t>
      </w:r>
      <w:r w:rsidR="004E48D5">
        <w:rPr>
          <w:rFonts w:ascii="Times New Roman" w:hAnsi="Times New Roman"/>
          <w:szCs w:val="24"/>
        </w:rPr>
        <w:t xml:space="preserve"> </w:t>
      </w:r>
      <w:commentRangeStart w:id="25"/>
      <w:commentRangeStart w:id="26"/>
      <w:r w:rsidR="004E48D5">
        <w:rPr>
          <w:rFonts w:ascii="Times New Roman" w:hAnsi="Times New Roman"/>
          <w:szCs w:val="24"/>
        </w:rPr>
        <w:t>study</w:t>
      </w:r>
      <w:commentRangeEnd w:id="25"/>
      <w:r w:rsidR="00C30281">
        <w:rPr>
          <w:rStyle w:val="CommentReference"/>
        </w:rPr>
        <w:commentReference w:id="25"/>
      </w:r>
      <w:commentRangeEnd w:id="26"/>
      <w:r w:rsidR="009634FB">
        <w:rPr>
          <w:rStyle w:val="CommentReference"/>
        </w:rPr>
        <w:commentReference w:id="26"/>
      </w:r>
      <w:r w:rsidR="004E48D5">
        <w:rPr>
          <w:rFonts w:ascii="Times New Roman" w:hAnsi="Times New Roman"/>
          <w:szCs w:val="24"/>
        </w:rPr>
        <w:t xml:space="preserve">, </w:t>
      </w:r>
      <w:r w:rsidR="003D1B8E">
        <w:rPr>
          <w:rFonts w:ascii="Times New Roman" w:hAnsi="Times New Roman"/>
          <w:szCs w:val="24"/>
        </w:rPr>
        <w:t>we</w:t>
      </w:r>
      <w:r w:rsidR="00606315">
        <w:rPr>
          <w:rFonts w:ascii="Times New Roman" w:hAnsi="Times New Roman"/>
          <w:szCs w:val="24"/>
        </w:rPr>
        <w:t xml:space="preserve"> will</w:t>
      </w:r>
      <w:r w:rsidR="003D1B8E">
        <w:rPr>
          <w:rFonts w:ascii="Times New Roman" w:hAnsi="Times New Roman"/>
          <w:szCs w:val="24"/>
        </w:rPr>
        <w:t xml:space="preserve"> follow Dr. Phil Zimbardo’s lead and solicit participants who will expect to win some neat prizes (like a shopping spree)</w:t>
      </w:r>
      <w:r w:rsidR="009844AC">
        <w:rPr>
          <w:rFonts w:ascii="Times New Roman" w:hAnsi="Times New Roman"/>
          <w:szCs w:val="24"/>
        </w:rPr>
        <w:t>, as though they had won something</w:t>
      </w:r>
      <w:r w:rsidR="003D1B8E">
        <w:rPr>
          <w:rFonts w:ascii="Times New Roman" w:hAnsi="Times New Roman"/>
          <w:szCs w:val="24"/>
        </w:rPr>
        <w:t>. P</w:t>
      </w:r>
      <w:r w:rsidR="004E48D5">
        <w:rPr>
          <w:rFonts w:ascii="Times New Roman" w:hAnsi="Times New Roman"/>
          <w:szCs w:val="24"/>
        </w:rPr>
        <w:t xml:space="preserve">articipants will </w:t>
      </w:r>
      <w:r w:rsidR="00672E3B">
        <w:rPr>
          <w:rFonts w:ascii="Times New Roman" w:hAnsi="Times New Roman"/>
          <w:szCs w:val="24"/>
        </w:rPr>
        <w:t xml:space="preserve">enter a room full of desirable </w:t>
      </w:r>
      <w:commentRangeStart w:id="27"/>
      <w:commentRangeStart w:id="28"/>
      <w:r w:rsidR="00672E3B">
        <w:rPr>
          <w:rFonts w:ascii="Times New Roman" w:hAnsi="Times New Roman"/>
          <w:szCs w:val="24"/>
        </w:rPr>
        <w:t>items</w:t>
      </w:r>
      <w:commentRangeEnd w:id="27"/>
      <w:r w:rsidR="00715DC9">
        <w:rPr>
          <w:rStyle w:val="CommentReference"/>
        </w:rPr>
        <w:commentReference w:id="27"/>
      </w:r>
      <w:commentRangeEnd w:id="28"/>
      <w:r w:rsidR="009634FB">
        <w:rPr>
          <w:rStyle w:val="CommentReference"/>
        </w:rPr>
        <w:commentReference w:id="28"/>
      </w:r>
      <w:r w:rsidR="00672E3B">
        <w:rPr>
          <w:rFonts w:ascii="Times New Roman" w:hAnsi="Times New Roman"/>
          <w:szCs w:val="24"/>
        </w:rPr>
        <w:t xml:space="preserve">, and be allowed to </w:t>
      </w:r>
      <w:r>
        <w:rPr>
          <w:rFonts w:ascii="Times New Roman" w:hAnsi="Times New Roman"/>
          <w:szCs w:val="24"/>
        </w:rPr>
        <w:t xml:space="preserve">freely </w:t>
      </w:r>
      <w:r w:rsidR="00672E3B">
        <w:rPr>
          <w:rFonts w:ascii="Times New Roman" w:hAnsi="Times New Roman"/>
          <w:szCs w:val="24"/>
        </w:rPr>
        <w:t>collect as many items as they can pick up and carry in the allotted time. They will then be told</w:t>
      </w:r>
      <w:r>
        <w:rPr>
          <w:rFonts w:ascii="Times New Roman" w:hAnsi="Times New Roman"/>
          <w:szCs w:val="24"/>
        </w:rPr>
        <w:t xml:space="preserve"> that these items </w:t>
      </w:r>
      <w:r w:rsidR="00606315">
        <w:rPr>
          <w:rFonts w:ascii="Times New Roman" w:hAnsi="Times New Roman"/>
          <w:szCs w:val="24"/>
        </w:rPr>
        <w:t xml:space="preserve">freely </w:t>
      </w:r>
      <w:r>
        <w:rPr>
          <w:rFonts w:ascii="Times New Roman" w:hAnsi="Times New Roman"/>
          <w:szCs w:val="24"/>
        </w:rPr>
        <w:t xml:space="preserve">belong to them </w:t>
      </w:r>
      <w:r w:rsidR="00606315">
        <w:rPr>
          <w:rFonts w:ascii="Times New Roman" w:hAnsi="Times New Roman"/>
          <w:szCs w:val="24"/>
        </w:rPr>
        <w:t>(</w:t>
      </w:r>
      <w:r w:rsidR="00672E3B">
        <w:rPr>
          <w:rFonts w:ascii="Times New Roman" w:hAnsi="Times New Roman"/>
          <w:szCs w:val="24"/>
        </w:rPr>
        <w:t>from now on</w:t>
      </w:r>
      <w:r w:rsidR="00606315">
        <w:rPr>
          <w:rFonts w:ascii="Times New Roman" w:hAnsi="Times New Roman"/>
          <w:szCs w:val="24"/>
        </w:rPr>
        <w:t>)</w:t>
      </w:r>
      <w:r w:rsidR="006230AF">
        <w:rPr>
          <w:rFonts w:ascii="Times New Roman" w:hAnsi="Times New Roman"/>
          <w:szCs w:val="24"/>
        </w:rPr>
        <w:t>, and they can be redeemed at the conclusion of the experiment for cash</w:t>
      </w:r>
      <w:r w:rsidR="00606315">
        <w:rPr>
          <w:rFonts w:ascii="Times New Roman" w:hAnsi="Times New Roman"/>
          <w:szCs w:val="24"/>
        </w:rPr>
        <w:t xml:space="preserve"> as part of participating in our study</w:t>
      </w:r>
      <w:r>
        <w:rPr>
          <w:rFonts w:ascii="Times New Roman" w:hAnsi="Times New Roman"/>
          <w:szCs w:val="24"/>
        </w:rPr>
        <w:t xml:space="preserve">. </w:t>
      </w:r>
      <w:r w:rsidR="00BC68FA">
        <w:rPr>
          <w:rFonts w:ascii="Times New Roman" w:hAnsi="Times New Roman"/>
          <w:szCs w:val="24"/>
        </w:rPr>
        <w:t>The “catch” is that, a</w:t>
      </w:r>
      <w:r w:rsidR="006230AF">
        <w:rPr>
          <w:rFonts w:ascii="Times New Roman" w:hAnsi="Times New Roman"/>
          <w:szCs w:val="24"/>
        </w:rPr>
        <w:t>t some point,</w:t>
      </w:r>
      <w:r w:rsidR="00D96996">
        <w:rPr>
          <w:rFonts w:ascii="Times New Roman" w:hAnsi="Times New Roman"/>
          <w:szCs w:val="24"/>
        </w:rPr>
        <w:t xml:space="preserve"> some</w:t>
      </w:r>
      <w:r>
        <w:rPr>
          <w:rFonts w:ascii="Times New Roman" w:hAnsi="Times New Roman"/>
          <w:szCs w:val="24"/>
        </w:rPr>
        <w:t xml:space="preserve"> </w:t>
      </w:r>
      <w:r>
        <w:rPr>
          <w:rFonts w:ascii="Times New Roman" w:hAnsi="Times New Roman"/>
          <w:szCs w:val="24"/>
        </w:rPr>
        <w:lastRenderedPageBreak/>
        <w:t>confederate</w:t>
      </w:r>
      <w:r w:rsidR="00D96996">
        <w:rPr>
          <w:rFonts w:ascii="Times New Roman" w:hAnsi="Times New Roman"/>
          <w:szCs w:val="24"/>
        </w:rPr>
        <w:t>s</w:t>
      </w:r>
      <w:r>
        <w:rPr>
          <w:rFonts w:ascii="Times New Roman" w:hAnsi="Times New Roman"/>
          <w:szCs w:val="24"/>
        </w:rPr>
        <w:t xml:space="preserve"> </w:t>
      </w:r>
      <w:r w:rsidR="00BC68FA">
        <w:rPr>
          <w:rFonts w:ascii="Times New Roman" w:hAnsi="Times New Roman"/>
          <w:szCs w:val="24"/>
        </w:rPr>
        <w:t>(</w:t>
      </w:r>
      <w:r w:rsidR="006230AF">
        <w:rPr>
          <w:rFonts w:ascii="Times New Roman" w:hAnsi="Times New Roman"/>
          <w:szCs w:val="24"/>
        </w:rPr>
        <w:t xml:space="preserve">from an outgroup with respect to the participants) </w:t>
      </w:r>
      <w:r>
        <w:rPr>
          <w:rFonts w:ascii="Times New Roman" w:hAnsi="Times New Roman"/>
          <w:szCs w:val="24"/>
        </w:rPr>
        <w:t xml:space="preserve">will enter the room </w:t>
      </w:r>
      <w:r w:rsidR="00E00B9F">
        <w:rPr>
          <w:rFonts w:ascii="Times New Roman" w:hAnsi="Times New Roman"/>
          <w:szCs w:val="24"/>
        </w:rPr>
        <w:t xml:space="preserve">and state that these items belong to them and not the </w:t>
      </w:r>
      <w:commentRangeStart w:id="29"/>
      <w:commentRangeStart w:id="30"/>
      <w:r w:rsidR="00E00B9F">
        <w:rPr>
          <w:rFonts w:ascii="Times New Roman" w:hAnsi="Times New Roman"/>
          <w:szCs w:val="24"/>
        </w:rPr>
        <w:t>experimenter</w:t>
      </w:r>
      <w:r w:rsidR="00BC68FA">
        <w:rPr>
          <w:rFonts w:ascii="Times New Roman" w:hAnsi="Times New Roman"/>
          <w:szCs w:val="24"/>
        </w:rPr>
        <w:t>s</w:t>
      </w:r>
      <w:commentRangeEnd w:id="29"/>
      <w:r w:rsidR="00715DC9">
        <w:rPr>
          <w:rStyle w:val="CommentReference"/>
        </w:rPr>
        <w:commentReference w:id="29"/>
      </w:r>
      <w:commentRangeEnd w:id="30"/>
      <w:r w:rsidR="009634FB">
        <w:rPr>
          <w:rStyle w:val="CommentReference"/>
        </w:rPr>
        <w:commentReference w:id="30"/>
      </w:r>
      <w:r w:rsidR="00E00B9F">
        <w:rPr>
          <w:rFonts w:ascii="Times New Roman" w:hAnsi="Times New Roman"/>
          <w:szCs w:val="24"/>
        </w:rPr>
        <w:t xml:space="preserve">. They will make an </w:t>
      </w:r>
      <w:r>
        <w:rPr>
          <w:rFonts w:ascii="Times New Roman" w:hAnsi="Times New Roman"/>
          <w:szCs w:val="24"/>
        </w:rPr>
        <w:t xml:space="preserve">appeal for </w:t>
      </w:r>
      <w:r w:rsidR="003E2B1A">
        <w:rPr>
          <w:rFonts w:ascii="Times New Roman" w:hAnsi="Times New Roman"/>
          <w:szCs w:val="24"/>
        </w:rPr>
        <w:t xml:space="preserve">all of </w:t>
      </w:r>
      <w:r>
        <w:rPr>
          <w:rFonts w:ascii="Times New Roman" w:hAnsi="Times New Roman"/>
          <w:szCs w:val="24"/>
        </w:rPr>
        <w:t>the items</w:t>
      </w:r>
      <w:r w:rsidR="005D5BC2">
        <w:rPr>
          <w:rFonts w:ascii="Times New Roman" w:hAnsi="Times New Roman"/>
          <w:szCs w:val="24"/>
        </w:rPr>
        <w:t xml:space="preserve"> (or a share of the items)</w:t>
      </w:r>
      <w:r>
        <w:rPr>
          <w:rFonts w:ascii="Times New Roman" w:hAnsi="Times New Roman"/>
          <w:szCs w:val="24"/>
        </w:rPr>
        <w:t>.</w:t>
      </w:r>
    </w:p>
    <w:p w14:paraId="5BF2057D" w14:textId="77777777" w:rsidR="00DF7C44" w:rsidRDefault="001B0639" w:rsidP="00BC68FA">
      <w:pPr>
        <w:spacing w:line="480" w:lineRule="auto"/>
        <w:ind w:firstLine="720"/>
        <w:contextualSpacing/>
        <w:rPr>
          <w:rFonts w:ascii="Times New Roman" w:hAnsi="Times New Roman"/>
          <w:szCs w:val="24"/>
        </w:rPr>
      </w:pPr>
      <w:r>
        <w:rPr>
          <w:rFonts w:ascii="Times New Roman" w:hAnsi="Times New Roman"/>
          <w:szCs w:val="24"/>
        </w:rPr>
        <w:t>This will allow researchers to gauge the shift in attitude from one of</w:t>
      </w:r>
      <w:r w:rsidR="00DF7C44">
        <w:rPr>
          <w:rFonts w:ascii="Times New Roman" w:hAnsi="Times New Roman"/>
          <w:szCs w:val="24"/>
        </w:rPr>
        <w:t>:</w:t>
      </w:r>
    </w:p>
    <w:p w14:paraId="1D7B8CC7" w14:textId="77777777" w:rsidR="00402408" w:rsidRDefault="00DF7C44" w:rsidP="00DF7C44">
      <w:pPr>
        <w:pStyle w:val="ListParagraph"/>
        <w:numPr>
          <w:ilvl w:val="0"/>
          <w:numId w:val="10"/>
        </w:numPr>
        <w:spacing w:line="480" w:lineRule="auto"/>
      </w:pPr>
      <w:r>
        <w:t xml:space="preserve">Affectionately: </w:t>
      </w:r>
      <w:r w:rsidR="001B0639" w:rsidRPr="00DF7C44">
        <w:t>perceiving</w:t>
      </w:r>
      <w:r w:rsidR="00C94D4B" w:rsidRPr="00DF7C44">
        <w:t xml:space="preserve"> </w:t>
      </w:r>
      <w:r w:rsidR="001B0639" w:rsidRPr="00DF7C44">
        <w:t xml:space="preserve">things as free </w:t>
      </w:r>
      <w:r w:rsidRPr="00DF7C44">
        <w:t xml:space="preserve">resources </w:t>
      </w:r>
      <w:r w:rsidR="001B0639" w:rsidRPr="00DF7C44">
        <w:t xml:space="preserve">and unpossessed </w:t>
      </w:r>
      <w:r w:rsidRPr="00DF7C44">
        <w:t xml:space="preserve">objects </w:t>
      </w:r>
      <w:r w:rsidR="001B0639" w:rsidRPr="00DF7C44">
        <w:t>(</w:t>
      </w:r>
      <w:r w:rsidRPr="00DF7C44">
        <w:t xml:space="preserve">or </w:t>
      </w:r>
      <w:commentRangeStart w:id="31"/>
      <w:commentRangeStart w:id="32"/>
      <w:r w:rsidR="001B0639" w:rsidRPr="00DF7C44">
        <w:t>gifts</w:t>
      </w:r>
      <w:commentRangeEnd w:id="31"/>
      <w:r w:rsidR="00715DC9">
        <w:rPr>
          <w:rStyle w:val="CommentReference"/>
          <w:rFonts w:ascii="Arial" w:eastAsia="Times New Roman" w:hAnsi="Arial"/>
        </w:rPr>
        <w:commentReference w:id="31"/>
      </w:r>
      <w:commentRangeEnd w:id="32"/>
      <w:r w:rsidR="009634FB">
        <w:rPr>
          <w:rStyle w:val="CommentReference"/>
          <w:rFonts w:ascii="Arial" w:eastAsia="Times New Roman" w:hAnsi="Arial"/>
        </w:rPr>
        <w:commentReference w:id="32"/>
      </w:r>
      <w:r w:rsidR="001B0639" w:rsidRPr="00DF7C44">
        <w:t>, initially)</w:t>
      </w:r>
    </w:p>
    <w:p w14:paraId="6976C5F7" w14:textId="5F6F2C7B" w:rsidR="00DF7C44" w:rsidRPr="00DF7C44" w:rsidRDefault="00402408" w:rsidP="00402408">
      <w:pPr>
        <w:pStyle w:val="ListParagraph"/>
        <w:spacing w:line="480" w:lineRule="auto"/>
        <w:ind w:left="1080"/>
      </w:pPr>
      <w:r w:rsidRPr="00DF7C44">
        <w:t>T</w:t>
      </w:r>
      <w:r w:rsidR="001B0639" w:rsidRPr="00DF7C44">
        <w:t>o</w:t>
      </w:r>
      <w:r>
        <w:t>:</w:t>
      </w:r>
    </w:p>
    <w:p w14:paraId="12EED7C1" w14:textId="4D46A0D2" w:rsidR="00402408" w:rsidRPr="00402408" w:rsidRDefault="00DF7C44" w:rsidP="00DF7C44">
      <w:pPr>
        <w:pStyle w:val="ListParagraph"/>
        <w:numPr>
          <w:ilvl w:val="0"/>
          <w:numId w:val="10"/>
        </w:numPr>
        <w:spacing w:line="480" w:lineRule="auto"/>
      </w:pPr>
      <w:r>
        <w:t xml:space="preserve">Jealously: </w:t>
      </w:r>
      <w:r w:rsidR="001B0639" w:rsidRPr="00DF7C44">
        <w:t xml:space="preserve">reluctantly </w:t>
      </w:r>
      <w:r>
        <w:t xml:space="preserve">considering </w:t>
      </w:r>
      <w:r w:rsidR="001B0639" w:rsidRPr="00DF7C44">
        <w:t>giv</w:t>
      </w:r>
      <w:r>
        <w:t>ing them</w:t>
      </w:r>
      <w:r w:rsidR="001B0639" w:rsidRPr="00DF7C44">
        <w:t xml:space="preserve"> up. </w:t>
      </w:r>
      <w:r w:rsidR="00C94D4B" w:rsidRPr="00DF7C44">
        <w:t>(This study has a presence in child psychology studies</w:t>
      </w:r>
      <w:r w:rsidR="00DF427D">
        <w:t>, and the famous Princeton seminary study,</w:t>
      </w:r>
      <w:r w:rsidR="001B0639" w:rsidRPr="00DF7C44">
        <w:t xml:space="preserve"> and is being extended to explore </w:t>
      </w:r>
      <w:r w:rsidR="00DF427D">
        <w:t xml:space="preserve">the same jealous shift of affection about the </w:t>
      </w:r>
      <w:commentRangeStart w:id="33"/>
      <w:commentRangeStart w:id="34"/>
      <w:r w:rsidR="00DF427D">
        <w:t>planet</w:t>
      </w:r>
      <w:commentRangeEnd w:id="33"/>
      <w:r w:rsidR="00715DC9">
        <w:rPr>
          <w:rStyle w:val="CommentReference"/>
          <w:rFonts w:ascii="Arial" w:eastAsia="Times New Roman" w:hAnsi="Arial"/>
        </w:rPr>
        <w:commentReference w:id="33"/>
      </w:r>
      <w:commentRangeEnd w:id="34"/>
      <w:r w:rsidR="00C35BD4">
        <w:rPr>
          <w:rStyle w:val="CommentReference"/>
          <w:rFonts w:ascii="Arial" w:eastAsia="Times New Roman" w:hAnsi="Arial"/>
        </w:rPr>
        <w:commentReference w:id="34"/>
      </w:r>
      <w:r w:rsidR="00C94D4B" w:rsidRPr="00402408">
        <w:t>).</w:t>
      </w:r>
    </w:p>
    <w:p w14:paraId="6668D279" w14:textId="6D992FFA" w:rsidR="00C94D4B" w:rsidRPr="00402408" w:rsidRDefault="00D96996" w:rsidP="00402408">
      <w:pPr>
        <w:spacing w:line="480" w:lineRule="auto"/>
        <w:rPr>
          <w:rFonts w:ascii="Times New Roman" w:hAnsi="Times New Roman"/>
        </w:rPr>
      </w:pPr>
      <w:r w:rsidRPr="00402408">
        <w:rPr>
          <w:rFonts w:ascii="Times New Roman" w:hAnsi="Times New Roman"/>
        </w:rPr>
        <w:t xml:space="preserve">Observers will carefully monitor the </w:t>
      </w:r>
      <w:proofErr w:type="gramStart"/>
      <w:r w:rsidRPr="00402408">
        <w:rPr>
          <w:rFonts w:ascii="Times New Roman" w:hAnsi="Times New Roman"/>
        </w:rPr>
        <w:t>amount</w:t>
      </w:r>
      <w:proofErr w:type="gramEnd"/>
      <w:r w:rsidRPr="00402408">
        <w:rPr>
          <w:rFonts w:ascii="Times New Roman" w:hAnsi="Times New Roman"/>
        </w:rPr>
        <w:t xml:space="preserve"> of items freely </w:t>
      </w:r>
      <w:r w:rsidR="008323EE" w:rsidRPr="00402408">
        <w:rPr>
          <w:rFonts w:ascii="Times New Roman" w:hAnsi="Times New Roman"/>
        </w:rPr>
        <w:t>acquired</w:t>
      </w:r>
      <w:r w:rsidRPr="00402408">
        <w:rPr>
          <w:rFonts w:ascii="Times New Roman" w:hAnsi="Times New Roman"/>
        </w:rPr>
        <w:t xml:space="preserve"> </w:t>
      </w:r>
      <w:r w:rsidR="00402408">
        <w:rPr>
          <w:rFonts w:ascii="Times New Roman" w:hAnsi="Times New Roman"/>
        </w:rPr>
        <w:t xml:space="preserve">by participants expecting to win free prizes, </w:t>
      </w:r>
      <w:r w:rsidRPr="00402408">
        <w:rPr>
          <w:rFonts w:ascii="Times New Roman" w:hAnsi="Times New Roman"/>
        </w:rPr>
        <w:t xml:space="preserve">versus the number </w:t>
      </w:r>
      <w:r w:rsidR="001B095D" w:rsidRPr="00402408">
        <w:rPr>
          <w:rFonts w:ascii="Times New Roman" w:hAnsi="Times New Roman"/>
        </w:rPr>
        <w:t xml:space="preserve">freely </w:t>
      </w:r>
      <w:r w:rsidRPr="00402408">
        <w:rPr>
          <w:rFonts w:ascii="Times New Roman" w:hAnsi="Times New Roman"/>
        </w:rPr>
        <w:t xml:space="preserve">given back to the </w:t>
      </w:r>
      <w:r w:rsidR="008323EE" w:rsidRPr="00402408">
        <w:rPr>
          <w:rFonts w:ascii="Times New Roman" w:hAnsi="Times New Roman"/>
        </w:rPr>
        <w:t>indigenous owners (</w:t>
      </w:r>
      <w:r w:rsidR="00402408">
        <w:rPr>
          <w:rFonts w:ascii="Times New Roman" w:hAnsi="Times New Roman"/>
        </w:rPr>
        <w:t xml:space="preserve">the </w:t>
      </w:r>
      <w:commentRangeStart w:id="35"/>
      <w:commentRangeStart w:id="36"/>
      <w:r w:rsidRPr="00402408">
        <w:rPr>
          <w:rFonts w:ascii="Times New Roman" w:hAnsi="Times New Roman"/>
        </w:rPr>
        <w:t>confederates</w:t>
      </w:r>
      <w:commentRangeEnd w:id="35"/>
      <w:r w:rsidR="00715DC9">
        <w:rPr>
          <w:rStyle w:val="CommentReference"/>
        </w:rPr>
        <w:commentReference w:id="35"/>
      </w:r>
      <w:commentRangeEnd w:id="36"/>
      <w:r w:rsidR="00C35BD4">
        <w:rPr>
          <w:rStyle w:val="CommentReference"/>
        </w:rPr>
        <w:commentReference w:id="36"/>
      </w:r>
      <w:r w:rsidR="008323EE" w:rsidRPr="00402408">
        <w:rPr>
          <w:rFonts w:ascii="Times New Roman" w:hAnsi="Times New Roman"/>
        </w:rPr>
        <w:t>)</w:t>
      </w:r>
      <w:r w:rsidRPr="00402408">
        <w:rPr>
          <w:rFonts w:ascii="Times New Roman" w:hAnsi="Times New Roman"/>
        </w:rPr>
        <w:t>.</w:t>
      </w:r>
      <w:r w:rsidR="00B85C9F">
        <w:rPr>
          <w:rFonts w:ascii="Times New Roman" w:hAnsi="Times New Roman"/>
        </w:rPr>
        <w:t xml:space="preserve"> During the debriefing, participants will be informed of the entire study design and asked to share how they feel about both the </w:t>
      </w:r>
      <w:r w:rsidR="00350FF0">
        <w:rPr>
          <w:rFonts w:ascii="Times New Roman" w:hAnsi="Times New Roman"/>
        </w:rPr>
        <w:t xml:space="preserve">study </w:t>
      </w:r>
      <w:r w:rsidR="00B85C9F">
        <w:rPr>
          <w:rFonts w:ascii="Times New Roman" w:hAnsi="Times New Roman"/>
        </w:rPr>
        <w:t xml:space="preserve">design and its import with respect to possibly opening human attitudes toward the planet as a gift and not a </w:t>
      </w:r>
      <w:commentRangeStart w:id="37"/>
      <w:commentRangeStart w:id="38"/>
      <w:r w:rsidR="00B85C9F">
        <w:rPr>
          <w:rFonts w:ascii="Times New Roman" w:hAnsi="Times New Roman"/>
        </w:rPr>
        <w:t>resource</w:t>
      </w:r>
      <w:commentRangeEnd w:id="37"/>
      <w:r w:rsidR="00715DC9">
        <w:rPr>
          <w:rStyle w:val="CommentReference"/>
        </w:rPr>
        <w:commentReference w:id="37"/>
      </w:r>
      <w:commentRangeEnd w:id="38"/>
      <w:r w:rsidR="00C35BD4">
        <w:rPr>
          <w:rStyle w:val="CommentReference"/>
        </w:rPr>
        <w:commentReference w:id="38"/>
      </w:r>
      <w:r w:rsidR="00A332C5">
        <w:rPr>
          <w:rFonts w:ascii="Times New Roman" w:hAnsi="Times New Roman"/>
        </w:rPr>
        <w:t>.</w:t>
      </w:r>
      <w:r w:rsidR="002A6B84">
        <w:rPr>
          <w:rFonts w:ascii="Times New Roman" w:hAnsi="Times New Roman"/>
        </w:rPr>
        <w:t xml:space="preserve"> (This will be followed by later studies to see if, as in Kim Costello’s design, attitudes can be changed).</w:t>
      </w:r>
    </w:p>
    <w:p w14:paraId="1334D194" w14:textId="77777777" w:rsidR="00CC7E2F" w:rsidRPr="00CC7E2F" w:rsidRDefault="00CC7E2F" w:rsidP="00CC7E2F">
      <w:pPr>
        <w:spacing w:line="480" w:lineRule="auto"/>
        <w:contextualSpacing/>
        <w:jc w:val="center"/>
        <w:rPr>
          <w:rFonts w:ascii="Times New Roman" w:hAnsi="Times New Roman"/>
          <w:szCs w:val="24"/>
        </w:rPr>
      </w:pPr>
      <w:r w:rsidRPr="00CC7E2F">
        <w:rPr>
          <w:rFonts w:ascii="Times New Roman" w:hAnsi="Times New Roman"/>
          <w:b/>
          <w:szCs w:val="24"/>
        </w:rPr>
        <w:t>Results</w:t>
      </w:r>
      <w:r w:rsidRPr="00CC7E2F">
        <w:rPr>
          <w:rFonts w:ascii="Times New Roman" w:hAnsi="Times New Roman"/>
          <w:szCs w:val="24"/>
        </w:rPr>
        <w:t xml:space="preserve"> (</w:t>
      </w:r>
      <w:commentRangeStart w:id="39"/>
      <w:commentRangeStart w:id="40"/>
      <w:r w:rsidRPr="00CC7E2F">
        <w:rPr>
          <w:rFonts w:ascii="Times New Roman" w:hAnsi="Times New Roman"/>
          <w:szCs w:val="24"/>
        </w:rPr>
        <w:t>TBD</w:t>
      </w:r>
      <w:commentRangeEnd w:id="39"/>
      <w:r w:rsidR="00715DC9">
        <w:rPr>
          <w:rStyle w:val="CommentReference"/>
        </w:rPr>
        <w:commentReference w:id="39"/>
      </w:r>
      <w:commentRangeEnd w:id="40"/>
      <w:r w:rsidR="004C144A">
        <w:rPr>
          <w:rStyle w:val="CommentReference"/>
        </w:rPr>
        <w:commentReference w:id="40"/>
      </w:r>
      <w:r w:rsidRPr="00CC7E2F">
        <w:rPr>
          <w:rFonts w:ascii="Times New Roman" w:hAnsi="Times New Roman"/>
          <w:szCs w:val="24"/>
        </w:rPr>
        <w:t>)</w:t>
      </w:r>
    </w:p>
    <w:p w14:paraId="6C58D8CE" w14:textId="77777777" w:rsidR="00CC7E2F" w:rsidRPr="00CC7E2F" w:rsidRDefault="00CC7E2F" w:rsidP="00CC7E2F">
      <w:pPr>
        <w:spacing w:line="480" w:lineRule="auto"/>
        <w:contextualSpacing/>
        <w:rPr>
          <w:rFonts w:ascii="Times New Roman" w:hAnsi="Times New Roman"/>
          <w:szCs w:val="24"/>
        </w:rPr>
      </w:pPr>
    </w:p>
    <w:p w14:paraId="27823FF6" w14:textId="77777777" w:rsidR="00CC7E2F" w:rsidRPr="00CC7E2F" w:rsidRDefault="00CC7E2F" w:rsidP="00CC7E2F">
      <w:pPr>
        <w:spacing w:line="480" w:lineRule="auto"/>
        <w:contextualSpacing/>
        <w:jc w:val="center"/>
        <w:rPr>
          <w:rFonts w:ascii="Times New Roman" w:hAnsi="Times New Roman"/>
          <w:szCs w:val="24"/>
        </w:rPr>
      </w:pPr>
      <w:r w:rsidRPr="00CC7E2F">
        <w:rPr>
          <w:rFonts w:ascii="Times New Roman" w:hAnsi="Times New Roman"/>
          <w:b/>
          <w:szCs w:val="24"/>
        </w:rPr>
        <w:t>Discussion</w:t>
      </w:r>
      <w:r w:rsidRPr="00CC7E2F">
        <w:rPr>
          <w:rFonts w:ascii="Times New Roman" w:hAnsi="Times New Roman"/>
          <w:szCs w:val="24"/>
        </w:rPr>
        <w:t xml:space="preserve"> (TBD)</w:t>
      </w:r>
    </w:p>
    <w:p w14:paraId="4ADC9436" w14:textId="77777777" w:rsidR="00CC7E2F" w:rsidRPr="00CC7E2F" w:rsidRDefault="00CC7E2F" w:rsidP="00CC7E2F">
      <w:pPr>
        <w:spacing w:line="480" w:lineRule="auto"/>
        <w:contextualSpacing/>
        <w:rPr>
          <w:rFonts w:ascii="Times New Roman" w:hAnsi="Times New Roman"/>
          <w:szCs w:val="24"/>
        </w:rPr>
      </w:pPr>
    </w:p>
    <w:p w14:paraId="0B2EBF46" w14:textId="34190932" w:rsidR="00CC7E2F" w:rsidRPr="00CC7E2F" w:rsidRDefault="00CC7E2F" w:rsidP="00CC7E2F">
      <w:pPr>
        <w:spacing w:line="480" w:lineRule="auto"/>
        <w:contextualSpacing/>
        <w:jc w:val="center"/>
        <w:rPr>
          <w:rFonts w:ascii="Times New Roman" w:hAnsi="Times New Roman"/>
          <w:b/>
          <w:szCs w:val="24"/>
        </w:rPr>
      </w:pPr>
      <w:r>
        <w:rPr>
          <w:rFonts w:ascii="Times New Roman" w:hAnsi="Times New Roman"/>
          <w:b/>
          <w:szCs w:val="24"/>
        </w:rPr>
        <w:t xml:space="preserve">Implications for </w:t>
      </w:r>
      <w:r w:rsidRPr="00CC7E2F">
        <w:rPr>
          <w:rFonts w:ascii="Times New Roman" w:hAnsi="Times New Roman"/>
          <w:b/>
          <w:szCs w:val="24"/>
        </w:rPr>
        <w:t>Further Study</w:t>
      </w:r>
    </w:p>
    <w:p w14:paraId="3E3C2141" w14:textId="7B6244EC" w:rsidR="00F2429D" w:rsidRDefault="00CC7E2F" w:rsidP="00CC7E2F">
      <w:pPr>
        <w:spacing w:line="480" w:lineRule="auto"/>
        <w:ind w:firstLine="720"/>
        <w:contextualSpacing/>
        <w:rPr>
          <w:rFonts w:ascii="Times New Roman" w:hAnsi="Times New Roman"/>
          <w:szCs w:val="24"/>
        </w:rPr>
      </w:pPr>
      <w:r w:rsidRPr="00CC7E2F">
        <w:rPr>
          <w:rFonts w:ascii="Times New Roman" w:hAnsi="Times New Roman"/>
          <w:szCs w:val="24"/>
        </w:rPr>
        <w:lastRenderedPageBreak/>
        <w:t xml:space="preserve">This study sought to </w:t>
      </w:r>
      <w:r w:rsidR="00CC4029">
        <w:rPr>
          <w:rFonts w:ascii="Times New Roman" w:hAnsi="Times New Roman"/>
          <w:szCs w:val="24"/>
        </w:rPr>
        <w:t>highlight a curious change in attitude, from the first sight of things (which belong to no one), to learning to believe those things belong to the</w:t>
      </w:r>
      <w:r w:rsidR="00C56FCF">
        <w:rPr>
          <w:rFonts w:ascii="Times New Roman" w:hAnsi="Times New Roman"/>
          <w:szCs w:val="24"/>
        </w:rPr>
        <w:t>ir group</w:t>
      </w:r>
      <w:r w:rsidR="004F6E7C">
        <w:rPr>
          <w:rStyle w:val="FootnoteReference"/>
          <w:rFonts w:ascii="Times New Roman" w:hAnsi="Times New Roman"/>
          <w:szCs w:val="24"/>
        </w:rPr>
        <w:footnoteReference w:id="4"/>
      </w:r>
      <w:r w:rsidR="00CC4029">
        <w:rPr>
          <w:rFonts w:ascii="Times New Roman" w:hAnsi="Times New Roman"/>
          <w:szCs w:val="24"/>
        </w:rPr>
        <w:t xml:space="preserve">. What is freely given often becomes reluctantly given back. It is this same attitude with respect to the planet and its inhabitants that the theory of </w:t>
      </w:r>
      <w:r w:rsidR="00467719">
        <w:rPr>
          <w:rFonts w:ascii="Times New Roman" w:hAnsi="Times New Roman"/>
          <w:szCs w:val="24"/>
        </w:rPr>
        <w:t>B</w:t>
      </w:r>
      <w:r w:rsidR="00CC4029">
        <w:rPr>
          <w:rFonts w:ascii="Times New Roman" w:hAnsi="Times New Roman"/>
          <w:szCs w:val="24"/>
        </w:rPr>
        <w:t xml:space="preserve">iophilia hopes to explore and </w:t>
      </w:r>
      <w:r w:rsidR="00F87766">
        <w:rPr>
          <w:rFonts w:ascii="Times New Roman" w:hAnsi="Times New Roman"/>
          <w:szCs w:val="24"/>
        </w:rPr>
        <w:t xml:space="preserve">perhaps </w:t>
      </w:r>
      <w:r w:rsidR="00CC4029">
        <w:rPr>
          <w:rFonts w:ascii="Times New Roman" w:hAnsi="Times New Roman"/>
          <w:szCs w:val="24"/>
        </w:rPr>
        <w:t>allow</w:t>
      </w:r>
      <w:r w:rsidR="00F87766">
        <w:rPr>
          <w:rFonts w:ascii="Times New Roman" w:hAnsi="Times New Roman"/>
          <w:szCs w:val="24"/>
        </w:rPr>
        <w:t xml:space="preserve"> a</w:t>
      </w:r>
      <w:r w:rsidR="00CC4029">
        <w:rPr>
          <w:rFonts w:ascii="Times New Roman" w:hAnsi="Times New Roman"/>
          <w:szCs w:val="24"/>
        </w:rPr>
        <w:t xml:space="preserve"> challeng</w:t>
      </w:r>
      <w:r w:rsidR="00F87766">
        <w:rPr>
          <w:rFonts w:ascii="Times New Roman" w:hAnsi="Times New Roman"/>
          <w:szCs w:val="24"/>
        </w:rPr>
        <w:t>e</w:t>
      </w:r>
      <w:r w:rsidR="00CC4029">
        <w:rPr>
          <w:rFonts w:ascii="Times New Roman" w:hAnsi="Times New Roman"/>
          <w:szCs w:val="24"/>
        </w:rPr>
        <w:t xml:space="preserve"> </w:t>
      </w:r>
      <w:r w:rsidR="00F87766">
        <w:rPr>
          <w:rFonts w:ascii="Times New Roman" w:hAnsi="Times New Roman"/>
          <w:szCs w:val="24"/>
        </w:rPr>
        <w:t xml:space="preserve">to </w:t>
      </w:r>
      <w:r w:rsidR="00CC4029">
        <w:rPr>
          <w:rFonts w:ascii="Times New Roman" w:hAnsi="Times New Roman"/>
          <w:szCs w:val="24"/>
        </w:rPr>
        <w:t xml:space="preserve">extant thinking (that the planet is a free </w:t>
      </w:r>
      <w:commentRangeStart w:id="41"/>
      <w:commentRangeStart w:id="42"/>
      <w:r w:rsidR="00CC4029">
        <w:rPr>
          <w:rFonts w:ascii="Times New Roman" w:hAnsi="Times New Roman"/>
          <w:szCs w:val="24"/>
        </w:rPr>
        <w:t>resource</w:t>
      </w:r>
      <w:commentRangeEnd w:id="41"/>
      <w:r w:rsidR="00715DC9">
        <w:rPr>
          <w:rStyle w:val="CommentReference"/>
        </w:rPr>
        <w:commentReference w:id="41"/>
      </w:r>
      <w:commentRangeEnd w:id="42"/>
      <w:r w:rsidR="00226341">
        <w:rPr>
          <w:rStyle w:val="CommentReference"/>
        </w:rPr>
        <w:commentReference w:id="42"/>
      </w:r>
      <w:r w:rsidR="00CC4029">
        <w:rPr>
          <w:rFonts w:ascii="Times New Roman" w:hAnsi="Times New Roman"/>
          <w:szCs w:val="24"/>
        </w:rPr>
        <w:t xml:space="preserve"> to divide up between human beings</w:t>
      </w:r>
      <w:r w:rsidR="004B68C7">
        <w:rPr>
          <w:rFonts w:ascii="Times New Roman" w:hAnsi="Times New Roman"/>
          <w:szCs w:val="24"/>
        </w:rPr>
        <w:t xml:space="preserve">, without regard to </w:t>
      </w:r>
      <w:r w:rsidR="00617E5A">
        <w:rPr>
          <w:rFonts w:ascii="Times New Roman" w:hAnsi="Times New Roman"/>
          <w:szCs w:val="24"/>
        </w:rPr>
        <w:t xml:space="preserve">the planet simply </w:t>
      </w:r>
      <w:r w:rsidR="004B68C7">
        <w:rPr>
          <w:rFonts w:ascii="Times New Roman" w:hAnsi="Times New Roman"/>
          <w:szCs w:val="24"/>
        </w:rPr>
        <w:t>owning itself</w:t>
      </w:r>
      <w:r w:rsidR="00757D5A">
        <w:rPr>
          <w:rFonts w:ascii="Times New Roman" w:hAnsi="Times New Roman"/>
          <w:szCs w:val="24"/>
        </w:rPr>
        <w:t xml:space="preserve"> – like a National Park</w:t>
      </w:r>
      <w:r w:rsidR="00CC4029">
        <w:rPr>
          <w:rFonts w:ascii="Times New Roman" w:hAnsi="Times New Roman"/>
          <w:szCs w:val="24"/>
        </w:rPr>
        <w:t>).</w:t>
      </w:r>
    </w:p>
    <w:p w14:paraId="5D5AAD6A" w14:textId="515F6514" w:rsidR="009A55EF" w:rsidRDefault="00853EC4" w:rsidP="00CC7E2F">
      <w:pPr>
        <w:spacing w:line="480" w:lineRule="auto"/>
        <w:ind w:firstLine="720"/>
        <w:contextualSpacing/>
        <w:rPr>
          <w:rFonts w:ascii="Times New Roman" w:hAnsi="Times New Roman"/>
          <w:szCs w:val="24"/>
        </w:rPr>
      </w:pPr>
      <w:r>
        <w:rPr>
          <w:rFonts w:ascii="Times New Roman" w:hAnsi="Times New Roman"/>
          <w:szCs w:val="24"/>
        </w:rPr>
        <w:t>The Theory of Biophilia</w:t>
      </w:r>
      <w:r w:rsidR="00CC7E2F" w:rsidRPr="00CC7E2F">
        <w:rPr>
          <w:rFonts w:ascii="Times New Roman" w:hAnsi="Times New Roman"/>
          <w:szCs w:val="24"/>
        </w:rPr>
        <w:t xml:space="preserve"> </w:t>
      </w:r>
      <w:r>
        <w:rPr>
          <w:rFonts w:ascii="Times New Roman" w:hAnsi="Times New Roman"/>
          <w:szCs w:val="24"/>
        </w:rPr>
        <w:t xml:space="preserve">by </w:t>
      </w:r>
      <w:r w:rsidRPr="00853EC4">
        <w:rPr>
          <w:rFonts w:ascii="Times New Roman" w:hAnsi="Times New Roman"/>
          <w:szCs w:val="24"/>
        </w:rPr>
        <w:t>O'Grady</w:t>
      </w:r>
      <w:r>
        <w:rPr>
          <w:rFonts w:ascii="Times New Roman" w:hAnsi="Times New Roman"/>
          <w:szCs w:val="24"/>
        </w:rPr>
        <w:t xml:space="preserve"> </w:t>
      </w:r>
      <w:r w:rsidRPr="00853EC4">
        <w:rPr>
          <w:rFonts w:ascii="Times New Roman" w:hAnsi="Times New Roman"/>
          <w:szCs w:val="24"/>
        </w:rPr>
        <w:t xml:space="preserve">(2016) </w:t>
      </w:r>
      <w:r w:rsidR="00CC7E2F" w:rsidRPr="00CC7E2F">
        <w:rPr>
          <w:rFonts w:ascii="Times New Roman" w:hAnsi="Times New Roman"/>
          <w:szCs w:val="24"/>
        </w:rPr>
        <w:t>posit</w:t>
      </w:r>
      <w:r>
        <w:rPr>
          <w:rFonts w:ascii="Times New Roman" w:hAnsi="Times New Roman"/>
          <w:szCs w:val="24"/>
        </w:rPr>
        <w:t>s</w:t>
      </w:r>
      <w:r w:rsidR="00CC7E2F" w:rsidRPr="00CC7E2F">
        <w:rPr>
          <w:rFonts w:ascii="Times New Roman" w:hAnsi="Times New Roman"/>
          <w:szCs w:val="24"/>
        </w:rPr>
        <w:t xml:space="preserve"> that Biophilia is a form of attitudinal </w:t>
      </w:r>
      <w:r w:rsidR="00991FEE">
        <w:rPr>
          <w:rFonts w:ascii="Times New Roman" w:hAnsi="Times New Roman"/>
          <w:szCs w:val="24"/>
        </w:rPr>
        <w:t>m</w:t>
      </w:r>
      <w:r w:rsidR="00CC7E2F" w:rsidRPr="00CC7E2F">
        <w:rPr>
          <w:rFonts w:ascii="Times New Roman" w:hAnsi="Times New Roman"/>
          <w:szCs w:val="24"/>
        </w:rPr>
        <w:t>utualism in a natural symbiotic system (</w:t>
      </w:r>
      <w:r w:rsidR="00991FEE">
        <w:rPr>
          <w:rFonts w:ascii="Times New Roman" w:hAnsi="Times New Roman"/>
          <w:szCs w:val="24"/>
        </w:rPr>
        <w:t>one of</w:t>
      </w:r>
      <w:r w:rsidR="00CC7E2F" w:rsidRPr="00CC7E2F">
        <w:rPr>
          <w:rFonts w:ascii="Times New Roman" w:hAnsi="Times New Roman"/>
          <w:szCs w:val="24"/>
        </w:rPr>
        <w:t xml:space="preserve"> common benefit), </w:t>
      </w:r>
      <w:r w:rsidR="00DA7EEF">
        <w:rPr>
          <w:rFonts w:ascii="Times New Roman" w:hAnsi="Times New Roman"/>
          <w:szCs w:val="24"/>
        </w:rPr>
        <w:t xml:space="preserve">whereas </w:t>
      </w:r>
      <w:r w:rsidR="00E91E12">
        <w:rPr>
          <w:rFonts w:ascii="Times New Roman" w:hAnsi="Times New Roman"/>
          <w:szCs w:val="24"/>
        </w:rPr>
        <w:t xml:space="preserve">an </w:t>
      </w:r>
      <w:r w:rsidR="00CC7E2F" w:rsidRPr="00CC7E2F">
        <w:rPr>
          <w:rFonts w:ascii="Times New Roman" w:hAnsi="Times New Roman"/>
          <w:szCs w:val="24"/>
        </w:rPr>
        <w:t>attitud</w:t>
      </w:r>
      <w:r w:rsidR="00E91E12">
        <w:rPr>
          <w:rFonts w:ascii="Times New Roman" w:hAnsi="Times New Roman"/>
          <w:szCs w:val="24"/>
        </w:rPr>
        <w:t>e</w:t>
      </w:r>
      <w:r w:rsidR="00CC7E2F" w:rsidRPr="00CC7E2F">
        <w:rPr>
          <w:rFonts w:ascii="Times New Roman" w:hAnsi="Times New Roman"/>
          <w:szCs w:val="24"/>
        </w:rPr>
        <w:t xml:space="preserve"> </w:t>
      </w:r>
      <w:r w:rsidR="00E91E12">
        <w:rPr>
          <w:rFonts w:ascii="Times New Roman" w:hAnsi="Times New Roman"/>
          <w:szCs w:val="24"/>
        </w:rPr>
        <w:t xml:space="preserve">of </w:t>
      </w:r>
      <w:r w:rsidR="00CC7E2F" w:rsidRPr="00CC7E2F">
        <w:rPr>
          <w:rFonts w:ascii="Times New Roman" w:hAnsi="Times New Roman"/>
          <w:szCs w:val="24"/>
        </w:rPr>
        <w:t xml:space="preserve">amensalism </w:t>
      </w:r>
      <w:r w:rsidR="00E91E12">
        <w:rPr>
          <w:rFonts w:ascii="Times New Roman" w:hAnsi="Times New Roman"/>
          <w:szCs w:val="24"/>
        </w:rPr>
        <w:t>permeates human thought (one of personal benefit)</w:t>
      </w:r>
      <w:r w:rsidR="00CC7E2F" w:rsidRPr="00CC7E2F">
        <w:rPr>
          <w:rFonts w:ascii="Times New Roman" w:hAnsi="Times New Roman"/>
          <w:szCs w:val="24"/>
        </w:rPr>
        <w:t xml:space="preserve">. </w:t>
      </w:r>
      <w:r w:rsidR="00CF0314">
        <w:rPr>
          <w:rFonts w:ascii="Times New Roman" w:hAnsi="Times New Roman"/>
          <w:szCs w:val="24"/>
        </w:rPr>
        <w:t>The current study explored</w:t>
      </w:r>
      <w:r w:rsidR="009A55EF">
        <w:rPr>
          <w:rFonts w:ascii="Times New Roman" w:hAnsi="Times New Roman"/>
          <w:szCs w:val="24"/>
        </w:rPr>
        <w:t xml:space="preserve"> the concept of “love at first sight” (</w:t>
      </w:r>
      <w:r w:rsidR="007E3E87">
        <w:rPr>
          <w:rFonts w:ascii="Times New Roman" w:hAnsi="Times New Roman"/>
          <w:szCs w:val="24"/>
        </w:rPr>
        <w:t>affection for</w:t>
      </w:r>
      <w:r w:rsidR="009A55EF">
        <w:rPr>
          <w:rFonts w:ascii="Times New Roman" w:hAnsi="Times New Roman"/>
          <w:szCs w:val="24"/>
        </w:rPr>
        <w:t xml:space="preserve"> natural objects </w:t>
      </w:r>
      <w:r w:rsidR="007E3E87">
        <w:rPr>
          <w:rFonts w:ascii="Times New Roman" w:hAnsi="Times New Roman"/>
          <w:szCs w:val="24"/>
        </w:rPr>
        <w:t xml:space="preserve">before they </w:t>
      </w:r>
      <w:proofErr w:type="gramStart"/>
      <w:r w:rsidR="007E3E87">
        <w:rPr>
          <w:rFonts w:ascii="Times New Roman" w:hAnsi="Times New Roman"/>
          <w:szCs w:val="24"/>
        </w:rPr>
        <w:t xml:space="preserve">are </w:t>
      </w:r>
      <w:r w:rsidR="009A55EF">
        <w:rPr>
          <w:rFonts w:ascii="Times New Roman" w:hAnsi="Times New Roman"/>
          <w:szCs w:val="24"/>
        </w:rPr>
        <w:t>seen as</w:t>
      </w:r>
      <w:proofErr w:type="gramEnd"/>
      <w:r w:rsidR="009A55EF">
        <w:rPr>
          <w:rFonts w:ascii="Times New Roman" w:hAnsi="Times New Roman"/>
          <w:szCs w:val="24"/>
        </w:rPr>
        <w:t xml:space="preserve"> </w:t>
      </w:r>
      <w:r w:rsidR="007E3E87">
        <w:rPr>
          <w:rFonts w:ascii="Times New Roman" w:hAnsi="Times New Roman"/>
          <w:szCs w:val="24"/>
        </w:rPr>
        <w:t>belongings/</w:t>
      </w:r>
      <w:r w:rsidR="009A55EF">
        <w:rPr>
          <w:rFonts w:ascii="Times New Roman" w:hAnsi="Times New Roman"/>
          <w:szCs w:val="24"/>
        </w:rPr>
        <w:t>resources), and the odd shift in attitude toward reluctantly giving up what had initially been freely received (</w:t>
      </w:r>
      <w:commentRangeStart w:id="43"/>
      <w:commentRangeStart w:id="44"/>
      <w:r w:rsidR="009A55EF">
        <w:rPr>
          <w:rFonts w:ascii="Times New Roman" w:hAnsi="Times New Roman"/>
          <w:szCs w:val="24"/>
        </w:rPr>
        <w:t>jealousy</w:t>
      </w:r>
      <w:commentRangeEnd w:id="43"/>
      <w:r w:rsidR="00392235">
        <w:rPr>
          <w:rStyle w:val="CommentReference"/>
        </w:rPr>
        <w:commentReference w:id="43"/>
      </w:r>
      <w:commentRangeEnd w:id="44"/>
      <w:r w:rsidR="004F64D4">
        <w:rPr>
          <w:rStyle w:val="CommentReference"/>
        </w:rPr>
        <w:commentReference w:id="44"/>
      </w:r>
      <w:r w:rsidR="009A55EF">
        <w:rPr>
          <w:rFonts w:ascii="Times New Roman" w:hAnsi="Times New Roman"/>
          <w:szCs w:val="24"/>
        </w:rPr>
        <w:t>).</w:t>
      </w:r>
    </w:p>
    <w:p w14:paraId="1B6CAA3D" w14:textId="15EB1B20" w:rsidR="00CC7E2F" w:rsidRPr="00086E5D" w:rsidRDefault="00A0682E" w:rsidP="00CC7E2F">
      <w:pPr>
        <w:spacing w:line="480" w:lineRule="auto"/>
        <w:ind w:firstLine="720"/>
        <w:contextualSpacing/>
        <w:rPr>
          <w:rFonts w:ascii="Times New Roman" w:hAnsi="Times New Roman"/>
          <w:i/>
          <w:szCs w:val="24"/>
        </w:rPr>
      </w:pPr>
      <w:r>
        <w:rPr>
          <w:rFonts w:ascii="Times New Roman" w:hAnsi="Times New Roman"/>
          <w:szCs w:val="24"/>
        </w:rPr>
        <w:t xml:space="preserve"> These concepts</w:t>
      </w:r>
      <w:r w:rsidR="00CC7E2F" w:rsidRPr="00CC7E2F">
        <w:rPr>
          <w:rFonts w:ascii="Times New Roman" w:hAnsi="Times New Roman"/>
          <w:szCs w:val="24"/>
        </w:rPr>
        <w:t xml:space="preserve"> may help explain why humans </w:t>
      </w:r>
      <w:r>
        <w:rPr>
          <w:rFonts w:ascii="Times New Roman" w:hAnsi="Times New Roman"/>
          <w:szCs w:val="24"/>
        </w:rPr>
        <w:t xml:space="preserve">are flourishing while the planet they inhabit is </w:t>
      </w:r>
      <w:r w:rsidR="00705405">
        <w:rPr>
          <w:rFonts w:ascii="Times New Roman" w:hAnsi="Times New Roman"/>
          <w:szCs w:val="24"/>
        </w:rPr>
        <w:t xml:space="preserve">withering and even </w:t>
      </w:r>
      <w:r>
        <w:rPr>
          <w:rFonts w:ascii="Times New Roman" w:hAnsi="Times New Roman"/>
          <w:szCs w:val="24"/>
        </w:rPr>
        <w:t xml:space="preserve">dying as a result. These concepts may help explain why humans </w:t>
      </w:r>
      <w:r w:rsidR="00CC7E2F" w:rsidRPr="00CC7E2F">
        <w:rPr>
          <w:rFonts w:ascii="Times New Roman" w:hAnsi="Times New Roman"/>
          <w:szCs w:val="24"/>
        </w:rPr>
        <w:t xml:space="preserve">tend to </w:t>
      </w:r>
      <w:r w:rsidR="001563A6">
        <w:rPr>
          <w:rFonts w:ascii="Times New Roman" w:hAnsi="Times New Roman"/>
          <w:szCs w:val="24"/>
        </w:rPr>
        <w:t xml:space="preserve">feel </w:t>
      </w:r>
      <w:r w:rsidR="00C02A31">
        <w:rPr>
          <w:rFonts w:ascii="Times New Roman" w:hAnsi="Times New Roman"/>
          <w:szCs w:val="24"/>
        </w:rPr>
        <w:t>so jealous</w:t>
      </w:r>
      <w:r w:rsidR="001563A6">
        <w:rPr>
          <w:rFonts w:ascii="Times New Roman" w:hAnsi="Times New Roman"/>
          <w:szCs w:val="24"/>
        </w:rPr>
        <w:t xml:space="preserve"> </w:t>
      </w:r>
      <w:r w:rsidR="00C02A31">
        <w:rPr>
          <w:rFonts w:ascii="Times New Roman" w:hAnsi="Times New Roman"/>
          <w:szCs w:val="24"/>
        </w:rPr>
        <w:t xml:space="preserve">and </w:t>
      </w:r>
      <w:r w:rsidR="001563A6">
        <w:rPr>
          <w:rFonts w:ascii="Times New Roman" w:hAnsi="Times New Roman"/>
          <w:szCs w:val="24"/>
        </w:rPr>
        <w:t xml:space="preserve">reverent </w:t>
      </w:r>
      <w:proofErr w:type="gramStart"/>
      <w:r w:rsidR="000D08B0">
        <w:rPr>
          <w:rFonts w:ascii="Times New Roman" w:hAnsi="Times New Roman"/>
          <w:szCs w:val="24"/>
        </w:rPr>
        <w:t>with regard to</w:t>
      </w:r>
      <w:proofErr w:type="gramEnd"/>
      <w:r w:rsidR="00CC7E2F" w:rsidRPr="00CC7E2F">
        <w:rPr>
          <w:rFonts w:ascii="Times New Roman" w:hAnsi="Times New Roman"/>
          <w:szCs w:val="24"/>
        </w:rPr>
        <w:t xml:space="preserve"> their </w:t>
      </w:r>
      <w:r w:rsidR="007117FF">
        <w:rPr>
          <w:rFonts w:ascii="Times New Roman" w:hAnsi="Times New Roman"/>
          <w:szCs w:val="24"/>
        </w:rPr>
        <w:t xml:space="preserve">own </w:t>
      </w:r>
      <w:r w:rsidR="000D08B0">
        <w:rPr>
          <w:rFonts w:ascii="Times New Roman" w:hAnsi="Times New Roman"/>
          <w:szCs w:val="24"/>
        </w:rPr>
        <w:t>kind</w:t>
      </w:r>
      <w:r w:rsidR="00CC7E2F" w:rsidRPr="00CC7E2F">
        <w:rPr>
          <w:rFonts w:ascii="Times New Roman" w:hAnsi="Times New Roman"/>
          <w:szCs w:val="24"/>
        </w:rPr>
        <w:t xml:space="preserve">, while </w:t>
      </w:r>
      <w:r w:rsidR="007117FF">
        <w:rPr>
          <w:rFonts w:ascii="Times New Roman" w:hAnsi="Times New Roman"/>
          <w:szCs w:val="24"/>
        </w:rPr>
        <w:t xml:space="preserve">seeing all other </w:t>
      </w:r>
      <w:r w:rsidR="001563A6">
        <w:rPr>
          <w:rFonts w:ascii="Times New Roman" w:hAnsi="Times New Roman"/>
          <w:szCs w:val="24"/>
        </w:rPr>
        <w:t>t</w:t>
      </w:r>
      <w:r w:rsidR="007117FF">
        <w:rPr>
          <w:rFonts w:ascii="Times New Roman" w:hAnsi="Times New Roman"/>
          <w:szCs w:val="24"/>
        </w:rPr>
        <w:t xml:space="preserve">hings </w:t>
      </w:r>
      <w:r w:rsidR="000D08B0">
        <w:rPr>
          <w:rFonts w:ascii="Times New Roman" w:hAnsi="Times New Roman"/>
          <w:szCs w:val="24"/>
        </w:rPr>
        <w:t xml:space="preserve">so </w:t>
      </w:r>
      <w:r w:rsidR="001563A6">
        <w:rPr>
          <w:rFonts w:ascii="Times New Roman" w:hAnsi="Times New Roman"/>
          <w:szCs w:val="24"/>
        </w:rPr>
        <w:t>irreverently—as</w:t>
      </w:r>
      <w:r w:rsidR="007117FF">
        <w:rPr>
          <w:rFonts w:ascii="Times New Roman" w:hAnsi="Times New Roman"/>
          <w:szCs w:val="24"/>
        </w:rPr>
        <w:t xml:space="preserve"> </w:t>
      </w:r>
      <w:r w:rsidR="001563A6">
        <w:rPr>
          <w:rFonts w:ascii="Times New Roman" w:hAnsi="Times New Roman"/>
          <w:szCs w:val="24"/>
        </w:rPr>
        <w:t xml:space="preserve">freely acquired </w:t>
      </w:r>
      <w:commentRangeStart w:id="45"/>
      <w:commentRangeStart w:id="46"/>
      <w:r w:rsidR="007117FF">
        <w:rPr>
          <w:rFonts w:ascii="Times New Roman" w:hAnsi="Times New Roman"/>
          <w:szCs w:val="24"/>
        </w:rPr>
        <w:t>resources</w:t>
      </w:r>
      <w:commentRangeEnd w:id="45"/>
      <w:r w:rsidR="00392235">
        <w:rPr>
          <w:rStyle w:val="CommentReference"/>
        </w:rPr>
        <w:commentReference w:id="45"/>
      </w:r>
      <w:commentRangeEnd w:id="46"/>
      <w:r w:rsidR="00605217">
        <w:rPr>
          <w:rStyle w:val="CommentReference"/>
        </w:rPr>
        <w:commentReference w:id="46"/>
      </w:r>
      <w:r w:rsidR="007117FF">
        <w:rPr>
          <w:rFonts w:ascii="Times New Roman" w:hAnsi="Times New Roman"/>
          <w:szCs w:val="24"/>
        </w:rPr>
        <w:t xml:space="preserve"> </w:t>
      </w:r>
      <w:r w:rsidR="001563A6">
        <w:rPr>
          <w:rFonts w:ascii="Times New Roman" w:hAnsi="Times New Roman"/>
          <w:szCs w:val="24"/>
        </w:rPr>
        <w:t xml:space="preserve">there </w:t>
      </w:r>
      <w:r w:rsidR="007117FF">
        <w:rPr>
          <w:rFonts w:ascii="Times New Roman" w:hAnsi="Times New Roman"/>
          <w:szCs w:val="24"/>
        </w:rPr>
        <w:t xml:space="preserve">to </w:t>
      </w:r>
      <w:r w:rsidR="001563A6">
        <w:rPr>
          <w:rFonts w:ascii="Times New Roman" w:hAnsi="Times New Roman"/>
          <w:szCs w:val="24"/>
        </w:rPr>
        <w:t xml:space="preserve">be </w:t>
      </w:r>
      <w:r w:rsidR="007117FF">
        <w:rPr>
          <w:rFonts w:ascii="Times New Roman" w:hAnsi="Times New Roman"/>
          <w:szCs w:val="24"/>
        </w:rPr>
        <w:t>exploit</w:t>
      </w:r>
      <w:r w:rsidR="001563A6">
        <w:rPr>
          <w:rFonts w:ascii="Times New Roman" w:hAnsi="Times New Roman"/>
          <w:szCs w:val="24"/>
        </w:rPr>
        <w:t>ed</w:t>
      </w:r>
      <w:r w:rsidR="007117FF">
        <w:rPr>
          <w:rFonts w:ascii="Times New Roman" w:hAnsi="Times New Roman"/>
          <w:szCs w:val="24"/>
        </w:rPr>
        <w:t xml:space="preserve"> in order to elevate their </w:t>
      </w:r>
      <w:r w:rsidR="00453F1D">
        <w:rPr>
          <w:rFonts w:ascii="Times New Roman" w:hAnsi="Times New Roman"/>
          <w:szCs w:val="24"/>
        </w:rPr>
        <w:t xml:space="preserve">wealth and </w:t>
      </w:r>
      <w:r w:rsidR="007117FF">
        <w:rPr>
          <w:rFonts w:ascii="Times New Roman" w:hAnsi="Times New Roman"/>
          <w:szCs w:val="24"/>
        </w:rPr>
        <w:t xml:space="preserve">status among </w:t>
      </w:r>
      <w:r w:rsidR="001239F8">
        <w:rPr>
          <w:rFonts w:ascii="Times New Roman" w:hAnsi="Times New Roman"/>
          <w:szCs w:val="24"/>
        </w:rPr>
        <w:t xml:space="preserve">an immortal </w:t>
      </w:r>
      <w:r w:rsidR="00453F1D">
        <w:rPr>
          <w:rFonts w:ascii="Times New Roman" w:hAnsi="Times New Roman"/>
          <w:szCs w:val="24"/>
        </w:rPr>
        <w:t xml:space="preserve">human </w:t>
      </w:r>
      <w:r w:rsidR="001563A6">
        <w:rPr>
          <w:rFonts w:ascii="Times New Roman" w:hAnsi="Times New Roman"/>
          <w:szCs w:val="24"/>
        </w:rPr>
        <w:t>society</w:t>
      </w:r>
      <w:r w:rsidR="00CC7E2F" w:rsidRPr="00CC7E2F">
        <w:rPr>
          <w:rFonts w:ascii="Times New Roman" w:hAnsi="Times New Roman"/>
          <w:szCs w:val="24"/>
        </w:rPr>
        <w:t xml:space="preserve"> (Clark, 1973).</w:t>
      </w:r>
    </w:p>
    <w:p w14:paraId="32CB966A" w14:textId="77777777" w:rsidR="00CC7E2F" w:rsidRPr="00CC7E2F" w:rsidRDefault="00CC7E2F" w:rsidP="00CC7E2F">
      <w:pPr>
        <w:spacing w:line="480" w:lineRule="auto"/>
        <w:contextualSpacing/>
        <w:rPr>
          <w:rFonts w:ascii="Times New Roman" w:hAnsi="Times New Roman"/>
          <w:szCs w:val="24"/>
        </w:rPr>
      </w:pPr>
    </w:p>
    <w:p w14:paraId="57AA1152" w14:textId="41337DA0" w:rsidR="00D71384" w:rsidRDefault="00D71384">
      <w:pPr>
        <w:rPr>
          <w:rFonts w:ascii="Times New Roman" w:hAnsi="Times New Roman"/>
          <w:szCs w:val="24"/>
        </w:rPr>
      </w:pPr>
      <w:r>
        <w:rPr>
          <w:rFonts w:ascii="Times New Roman" w:hAnsi="Times New Roman"/>
          <w:szCs w:val="24"/>
        </w:rPr>
        <w:br w:type="page"/>
      </w:r>
    </w:p>
    <w:p w14:paraId="3E6E580F" w14:textId="77777777" w:rsidR="00D71384" w:rsidRPr="00D71384" w:rsidRDefault="00D71384" w:rsidP="00D71384">
      <w:pPr>
        <w:spacing w:line="480" w:lineRule="auto"/>
        <w:jc w:val="center"/>
        <w:rPr>
          <w:rFonts w:ascii="Times New Roman" w:hAnsi="Times New Roman"/>
        </w:rPr>
      </w:pPr>
      <w:r w:rsidRPr="00D71384">
        <w:rPr>
          <w:rFonts w:ascii="Times New Roman" w:hAnsi="Times New Roman"/>
        </w:rPr>
        <w:lastRenderedPageBreak/>
        <w:t>References</w:t>
      </w:r>
    </w:p>
    <w:p w14:paraId="2A34FEB5" w14:textId="77777777" w:rsidR="00D71384" w:rsidRPr="00D71384" w:rsidRDefault="00D71384" w:rsidP="00D71384">
      <w:pPr>
        <w:spacing w:line="480" w:lineRule="auto"/>
        <w:ind w:left="720" w:hanging="720"/>
        <w:rPr>
          <w:rFonts w:ascii="Times New Roman" w:hAnsi="Times New Roman"/>
        </w:rPr>
      </w:pPr>
      <w:r w:rsidRPr="00D71384">
        <w:rPr>
          <w:rFonts w:ascii="Times New Roman" w:hAnsi="Times New Roman"/>
        </w:rPr>
        <w:t xml:space="preserve">Clark, C. W. (1973). Profit maximization and the extinction of animal species. </w:t>
      </w:r>
      <w:r w:rsidRPr="00D71384">
        <w:rPr>
          <w:rFonts w:ascii="Times New Roman" w:hAnsi="Times New Roman"/>
          <w:i/>
        </w:rPr>
        <w:t>Journal of Political Economy, 81</w:t>
      </w:r>
      <w:r w:rsidRPr="00D71384">
        <w:rPr>
          <w:rFonts w:ascii="Times New Roman" w:hAnsi="Times New Roman"/>
        </w:rPr>
        <w:t>(4), 950-961. doi:10.1086/260090</w:t>
      </w:r>
    </w:p>
    <w:p w14:paraId="3684E9F1" w14:textId="77777777" w:rsidR="007A6E97" w:rsidRDefault="007A6E97" w:rsidP="00D71384">
      <w:pPr>
        <w:spacing w:line="480" w:lineRule="auto"/>
        <w:ind w:left="720" w:hanging="720"/>
        <w:rPr>
          <w:rFonts w:ascii="Times New Roman" w:hAnsi="Times New Roman"/>
        </w:rPr>
      </w:pPr>
      <w:proofErr w:type="spellStart"/>
      <w:r w:rsidRPr="007A6E97">
        <w:rPr>
          <w:rFonts w:ascii="Times New Roman" w:hAnsi="Times New Roman"/>
        </w:rPr>
        <w:t>Ferdowsian</w:t>
      </w:r>
      <w:proofErr w:type="spellEnd"/>
      <w:r w:rsidRPr="007A6E97">
        <w:rPr>
          <w:rFonts w:ascii="Times New Roman" w:hAnsi="Times New Roman"/>
        </w:rPr>
        <w:t xml:space="preserve">, H. (2011). Human and animal research guidelines: Aligning ethical constructs with new scientific developments. </w:t>
      </w:r>
      <w:r w:rsidRPr="007A6E97">
        <w:rPr>
          <w:rFonts w:ascii="Times New Roman" w:hAnsi="Times New Roman"/>
          <w:i/>
        </w:rPr>
        <w:t>Bioethics, 25</w:t>
      </w:r>
      <w:r w:rsidRPr="007A6E97">
        <w:rPr>
          <w:rFonts w:ascii="Times New Roman" w:hAnsi="Times New Roman"/>
        </w:rPr>
        <w:t>(8), 472-478. doi:10.1111/j.1467-8519.</w:t>
      </w:r>
      <w:proofErr w:type="gramStart"/>
      <w:r w:rsidRPr="007A6E97">
        <w:rPr>
          <w:rFonts w:ascii="Times New Roman" w:hAnsi="Times New Roman"/>
        </w:rPr>
        <w:t>2011.01923.x</w:t>
      </w:r>
      <w:proofErr w:type="gramEnd"/>
    </w:p>
    <w:p w14:paraId="4E1C35A0" w14:textId="0EB0FA74" w:rsidR="00D71384" w:rsidRPr="00D71384" w:rsidRDefault="00D71384" w:rsidP="00D71384">
      <w:pPr>
        <w:spacing w:line="480" w:lineRule="auto"/>
        <w:ind w:left="720" w:hanging="720"/>
        <w:rPr>
          <w:rFonts w:ascii="Times New Roman" w:hAnsi="Times New Roman"/>
        </w:rPr>
      </w:pPr>
      <w:r w:rsidRPr="00D71384">
        <w:rPr>
          <w:rFonts w:ascii="Times New Roman" w:hAnsi="Times New Roman"/>
        </w:rPr>
        <w:t xml:space="preserve">Harlow, H. F. (1958). The nature of love. </w:t>
      </w:r>
      <w:r w:rsidRPr="00D71384">
        <w:rPr>
          <w:rFonts w:ascii="Times New Roman" w:hAnsi="Times New Roman"/>
          <w:i/>
        </w:rPr>
        <w:t>American Psychologist, 13</w:t>
      </w:r>
      <w:r w:rsidRPr="00D71384">
        <w:rPr>
          <w:rFonts w:ascii="Times New Roman" w:hAnsi="Times New Roman"/>
        </w:rPr>
        <w:t>(12), 673. Retrieved from http://www3.canyons.edu/</w:t>
      </w:r>
    </w:p>
    <w:p w14:paraId="2B422D18" w14:textId="77777777" w:rsidR="00D71384" w:rsidRPr="00D71384" w:rsidRDefault="00D71384" w:rsidP="00D71384">
      <w:pPr>
        <w:spacing w:line="480" w:lineRule="auto"/>
        <w:ind w:left="720" w:hanging="720"/>
        <w:rPr>
          <w:rFonts w:ascii="Times New Roman" w:hAnsi="Times New Roman"/>
        </w:rPr>
      </w:pPr>
      <w:r w:rsidRPr="00D71384">
        <w:rPr>
          <w:rFonts w:ascii="Times New Roman" w:hAnsi="Times New Roman"/>
        </w:rPr>
        <w:t xml:space="preserve">Cohen, M. N. (1977). Food crisis in prehistory: Overpopulation and the origins of agriculture. </w:t>
      </w:r>
      <w:r w:rsidRPr="00D71384">
        <w:rPr>
          <w:rFonts w:ascii="Times New Roman" w:hAnsi="Times New Roman"/>
          <w:i/>
          <w:iCs/>
        </w:rPr>
        <w:t>American Journal of Physical Anthropology, 49</w:t>
      </w:r>
      <w:r w:rsidRPr="00D71384">
        <w:rPr>
          <w:rFonts w:ascii="Times New Roman" w:hAnsi="Times New Roman"/>
        </w:rPr>
        <w:t>(2), 286-287. doi:10.1002/ajpa.1330490221</w:t>
      </w:r>
    </w:p>
    <w:p w14:paraId="24C8AFC3" w14:textId="77777777" w:rsidR="00D71384" w:rsidRPr="00D71384" w:rsidRDefault="00D71384" w:rsidP="00D71384">
      <w:pPr>
        <w:spacing w:line="480" w:lineRule="auto"/>
        <w:ind w:left="720" w:hanging="720"/>
        <w:rPr>
          <w:rFonts w:ascii="Times New Roman" w:hAnsi="Times New Roman"/>
        </w:rPr>
      </w:pPr>
      <w:proofErr w:type="spellStart"/>
      <w:r w:rsidRPr="00D71384">
        <w:rPr>
          <w:rFonts w:ascii="Times New Roman" w:hAnsi="Times New Roman"/>
        </w:rPr>
        <w:t>Gullone</w:t>
      </w:r>
      <w:proofErr w:type="spellEnd"/>
      <w:r w:rsidRPr="00D71384">
        <w:rPr>
          <w:rFonts w:ascii="Times New Roman" w:hAnsi="Times New Roman"/>
        </w:rPr>
        <w:t xml:space="preserve">, E. (2000). The biophilia hypothesis and life in the 21st century: Increasing mental health or increasing pathology? </w:t>
      </w:r>
      <w:r w:rsidRPr="00D71384">
        <w:rPr>
          <w:rFonts w:ascii="Times New Roman" w:hAnsi="Times New Roman"/>
          <w:i/>
        </w:rPr>
        <w:t>Journal of Happiness Studies, 1</w:t>
      </w:r>
      <w:r w:rsidRPr="00D71384">
        <w:rPr>
          <w:rFonts w:ascii="Times New Roman" w:hAnsi="Times New Roman"/>
        </w:rPr>
        <w:t>(3), 293-322. doi:10.1023/A:1010043827986</w:t>
      </w:r>
    </w:p>
    <w:p w14:paraId="7D8FBDCA" w14:textId="19238A1D" w:rsidR="00C51894" w:rsidRDefault="00C51894" w:rsidP="00D71384">
      <w:pPr>
        <w:spacing w:line="480" w:lineRule="auto"/>
        <w:ind w:left="720" w:hanging="720"/>
        <w:rPr>
          <w:rFonts w:ascii="Times New Roman" w:hAnsi="Times New Roman"/>
        </w:rPr>
      </w:pPr>
      <w:proofErr w:type="spellStart"/>
      <w:r w:rsidRPr="00C51894">
        <w:rPr>
          <w:rFonts w:ascii="Times New Roman" w:hAnsi="Times New Roman"/>
        </w:rPr>
        <w:t>Kopnina</w:t>
      </w:r>
      <w:proofErr w:type="spellEnd"/>
      <w:r w:rsidRPr="00C51894">
        <w:rPr>
          <w:rFonts w:ascii="Times New Roman" w:hAnsi="Times New Roman"/>
        </w:rPr>
        <w:t xml:space="preserve">, H. (2016). Half the earth for people (or more)? Addressing ethical questions in conservation. </w:t>
      </w:r>
      <w:r w:rsidRPr="00C51894">
        <w:rPr>
          <w:rFonts w:ascii="Times New Roman" w:hAnsi="Times New Roman"/>
          <w:i/>
        </w:rPr>
        <w:t>Biological Conservation, 203</w:t>
      </w:r>
      <w:r w:rsidRPr="00C51894">
        <w:rPr>
          <w:rFonts w:ascii="Times New Roman" w:hAnsi="Times New Roman"/>
        </w:rPr>
        <w:t>, 176-185.</w:t>
      </w:r>
      <w:r>
        <w:rPr>
          <w:rFonts w:ascii="Times New Roman" w:hAnsi="Times New Roman"/>
        </w:rPr>
        <w:t xml:space="preserve"> </w:t>
      </w:r>
      <w:r w:rsidRPr="00C51894">
        <w:rPr>
          <w:rFonts w:ascii="Times New Roman" w:hAnsi="Times New Roman"/>
        </w:rPr>
        <w:t>https://doi.org/10.1016/j.biocon.2016.09.019</w:t>
      </w:r>
    </w:p>
    <w:p w14:paraId="1FF691CD" w14:textId="511006A5" w:rsidR="00B471C6" w:rsidRDefault="00B471C6" w:rsidP="00D71384">
      <w:pPr>
        <w:spacing w:line="480" w:lineRule="auto"/>
        <w:ind w:left="720" w:hanging="720"/>
        <w:rPr>
          <w:rFonts w:ascii="Times New Roman" w:hAnsi="Times New Roman"/>
        </w:rPr>
      </w:pPr>
      <w:r w:rsidRPr="00B471C6">
        <w:rPr>
          <w:rFonts w:ascii="Times New Roman" w:hAnsi="Times New Roman"/>
        </w:rPr>
        <w:t xml:space="preserve">Laws, D., </w:t>
      </w:r>
      <w:proofErr w:type="spellStart"/>
      <w:r w:rsidRPr="00B471C6">
        <w:rPr>
          <w:rFonts w:ascii="Times New Roman" w:hAnsi="Times New Roman"/>
        </w:rPr>
        <w:t>Scholz</w:t>
      </w:r>
      <w:proofErr w:type="spellEnd"/>
      <w:r w:rsidRPr="00B471C6">
        <w:rPr>
          <w:rFonts w:ascii="Times New Roman" w:hAnsi="Times New Roman"/>
        </w:rPr>
        <w:t xml:space="preserve">, R. W., </w:t>
      </w:r>
      <w:proofErr w:type="spellStart"/>
      <w:r w:rsidRPr="00B471C6">
        <w:rPr>
          <w:rFonts w:ascii="Times New Roman" w:hAnsi="Times New Roman"/>
        </w:rPr>
        <w:t>Shiroyama</w:t>
      </w:r>
      <w:proofErr w:type="spellEnd"/>
      <w:r w:rsidRPr="00B471C6">
        <w:rPr>
          <w:rFonts w:ascii="Times New Roman" w:hAnsi="Times New Roman"/>
        </w:rPr>
        <w:t xml:space="preserve">, H., Susskind, L., Suzuki, T., &amp; Weber, O. (2004). Expert views on sustainability and technology implementation. </w:t>
      </w:r>
      <w:r w:rsidRPr="00B471C6">
        <w:rPr>
          <w:rFonts w:ascii="Times New Roman" w:hAnsi="Times New Roman"/>
          <w:i/>
        </w:rPr>
        <w:t>The International Journal of Sustainable Development &amp; World Ecology, 11</w:t>
      </w:r>
      <w:r w:rsidRPr="00B471C6">
        <w:rPr>
          <w:rFonts w:ascii="Times New Roman" w:hAnsi="Times New Roman"/>
        </w:rPr>
        <w:t>(3), 247-261</w:t>
      </w:r>
      <w:r w:rsidR="000701E1">
        <w:rPr>
          <w:rFonts w:ascii="Times New Roman" w:hAnsi="Times New Roman"/>
        </w:rPr>
        <w:t xml:space="preserve">. </w:t>
      </w:r>
      <w:r w:rsidR="00FF5AAC">
        <w:rPr>
          <w:rFonts w:ascii="Times New Roman" w:hAnsi="Times New Roman"/>
        </w:rPr>
        <w:t xml:space="preserve">Retrieved from </w:t>
      </w:r>
      <w:r w:rsidR="00FF5AAC" w:rsidRPr="00FF5AAC">
        <w:rPr>
          <w:rFonts w:ascii="Times New Roman" w:hAnsi="Times New Roman"/>
        </w:rPr>
        <w:t>https://www.academia.edu/26272579/Expert_views_on_sustainability_and_technology_implementation</w:t>
      </w:r>
    </w:p>
    <w:p w14:paraId="420B8E9A" w14:textId="30D61529" w:rsidR="00D71384" w:rsidRPr="00D71384" w:rsidRDefault="00D71384" w:rsidP="00D71384">
      <w:pPr>
        <w:spacing w:line="480" w:lineRule="auto"/>
        <w:ind w:left="720" w:hanging="720"/>
        <w:rPr>
          <w:rFonts w:ascii="Times New Roman" w:hAnsi="Times New Roman"/>
        </w:rPr>
      </w:pPr>
      <w:proofErr w:type="spellStart"/>
      <w:r w:rsidRPr="00D71384">
        <w:rPr>
          <w:rFonts w:ascii="Times New Roman" w:hAnsi="Times New Roman"/>
        </w:rPr>
        <w:lastRenderedPageBreak/>
        <w:t>Nocera</w:t>
      </w:r>
      <w:proofErr w:type="spellEnd"/>
      <w:r w:rsidRPr="00D71384">
        <w:rPr>
          <w:rFonts w:ascii="Times New Roman" w:hAnsi="Times New Roman"/>
        </w:rPr>
        <w:t>, D. G. (2009). Living healthy on a dying planet. Chemical Society Reviews, 38(1), 13-15. doi:10.1039/B820660K</w:t>
      </w:r>
    </w:p>
    <w:p w14:paraId="6785337F" w14:textId="77777777" w:rsidR="00F63473" w:rsidRDefault="00F63473" w:rsidP="00D71384">
      <w:pPr>
        <w:spacing w:line="480" w:lineRule="auto"/>
        <w:ind w:left="720" w:hanging="720"/>
        <w:rPr>
          <w:rFonts w:ascii="Times New Roman" w:hAnsi="Times New Roman"/>
        </w:rPr>
      </w:pPr>
      <w:r w:rsidRPr="00F63473">
        <w:rPr>
          <w:rFonts w:ascii="Times New Roman" w:hAnsi="Times New Roman"/>
        </w:rPr>
        <w:t xml:space="preserve">O'Grady, M. A. (2016). </w:t>
      </w:r>
      <w:r w:rsidRPr="00853EC4">
        <w:rPr>
          <w:rFonts w:ascii="Times New Roman" w:hAnsi="Times New Roman"/>
          <w:i/>
        </w:rPr>
        <w:t>The theory of biophilia</w:t>
      </w:r>
      <w:r w:rsidRPr="00F63473">
        <w:rPr>
          <w:rFonts w:ascii="Times New Roman" w:hAnsi="Times New Roman"/>
        </w:rPr>
        <w:t xml:space="preserve"> (Reg. No. </w:t>
      </w:r>
      <w:proofErr w:type="spellStart"/>
      <w:r w:rsidRPr="00F63473">
        <w:rPr>
          <w:rFonts w:ascii="Times New Roman" w:hAnsi="Times New Roman"/>
        </w:rPr>
        <w:t>TXu</w:t>
      </w:r>
      <w:proofErr w:type="spellEnd"/>
      <w:r w:rsidRPr="00F63473">
        <w:rPr>
          <w:rFonts w:ascii="Times New Roman" w:hAnsi="Times New Roman"/>
        </w:rPr>
        <w:t xml:space="preserve"> 2-032-922). United States Copyright Office. Retrieved from https://www.copyright.gov/</w:t>
      </w:r>
    </w:p>
    <w:p w14:paraId="270AAF9A" w14:textId="6F5D7E29" w:rsidR="002F3793" w:rsidRDefault="002F3793" w:rsidP="00D71384">
      <w:pPr>
        <w:spacing w:line="480" w:lineRule="auto"/>
        <w:ind w:left="720" w:hanging="720"/>
        <w:rPr>
          <w:rFonts w:ascii="Times New Roman" w:hAnsi="Times New Roman"/>
        </w:rPr>
      </w:pPr>
      <w:r w:rsidRPr="002F3793">
        <w:rPr>
          <w:rFonts w:ascii="Times New Roman" w:hAnsi="Times New Roman"/>
        </w:rPr>
        <w:t>Robinson, J. (2004). Squaring the circle? Some thoughts on the idea of susta</w:t>
      </w:r>
      <w:r>
        <w:rPr>
          <w:rFonts w:ascii="Times New Roman" w:hAnsi="Times New Roman"/>
        </w:rPr>
        <w:t xml:space="preserve">inable development. </w:t>
      </w:r>
      <w:r w:rsidRPr="002F3793">
        <w:rPr>
          <w:rFonts w:ascii="Times New Roman" w:hAnsi="Times New Roman"/>
          <w:i/>
        </w:rPr>
        <w:t>Ecological Economics, 48</w:t>
      </w:r>
      <w:r w:rsidRPr="002F3793">
        <w:rPr>
          <w:rFonts w:ascii="Times New Roman" w:hAnsi="Times New Roman"/>
        </w:rPr>
        <w:t>(4), 369-384.</w:t>
      </w:r>
      <w:r>
        <w:rPr>
          <w:rFonts w:ascii="Times New Roman" w:hAnsi="Times New Roman"/>
        </w:rPr>
        <w:t xml:space="preserve"> </w:t>
      </w:r>
      <w:proofErr w:type="gramStart"/>
      <w:r w:rsidRPr="002F3793">
        <w:rPr>
          <w:rFonts w:ascii="Times New Roman" w:hAnsi="Times New Roman"/>
        </w:rPr>
        <w:t>doi:10.1016/j.ecolecon</w:t>
      </w:r>
      <w:proofErr w:type="gramEnd"/>
      <w:r w:rsidRPr="002F3793">
        <w:rPr>
          <w:rFonts w:ascii="Times New Roman" w:hAnsi="Times New Roman"/>
        </w:rPr>
        <w:t>.2003.10.017</w:t>
      </w:r>
    </w:p>
    <w:p w14:paraId="506A7DB7" w14:textId="74381857" w:rsidR="00D71384" w:rsidRPr="00D71384" w:rsidRDefault="00D71384" w:rsidP="00D71384">
      <w:pPr>
        <w:spacing w:line="480" w:lineRule="auto"/>
        <w:ind w:left="720" w:hanging="720"/>
        <w:rPr>
          <w:rFonts w:ascii="Times New Roman" w:hAnsi="Times New Roman"/>
        </w:rPr>
      </w:pPr>
      <w:r w:rsidRPr="00D71384">
        <w:rPr>
          <w:rFonts w:ascii="Times New Roman" w:hAnsi="Times New Roman"/>
        </w:rPr>
        <w:t xml:space="preserve">Seligman, M. E. P. (1967). </w:t>
      </w:r>
      <w:r w:rsidRPr="00D71384">
        <w:rPr>
          <w:rFonts w:ascii="Times New Roman" w:hAnsi="Times New Roman"/>
          <w:i/>
        </w:rPr>
        <w:t>The disruptive effects of unpredictable shock</w:t>
      </w:r>
      <w:r w:rsidRPr="00D71384">
        <w:rPr>
          <w:rFonts w:ascii="Times New Roman" w:hAnsi="Times New Roman"/>
        </w:rPr>
        <w:t>. (Unpublished doctoral dissertation). University of Pennsylvania, Pennsylvania.</w:t>
      </w:r>
    </w:p>
    <w:p w14:paraId="2065B22B" w14:textId="4FC9BAF2" w:rsidR="00D71384" w:rsidRDefault="00D71384" w:rsidP="00D71384">
      <w:pPr>
        <w:spacing w:line="480" w:lineRule="auto"/>
        <w:ind w:left="720" w:hanging="720"/>
        <w:rPr>
          <w:rFonts w:ascii="Times New Roman" w:hAnsi="Times New Roman"/>
        </w:rPr>
      </w:pPr>
      <w:r w:rsidRPr="00D71384">
        <w:rPr>
          <w:rFonts w:ascii="Times New Roman" w:hAnsi="Times New Roman"/>
        </w:rPr>
        <w:t xml:space="preserve">Tucker, A., Norton, C. L., DeMille, S. M., &amp; Hobson, J. (2015). The impact of wilderness therapy: Utilizing an integrated care approach. </w:t>
      </w:r>
      <w:r w:rsidRPr="00D71384">
        <w:rPr>
          <w:rFonts w:ascii="Times New Roman" w:hAnsi="Times New Roman"/>
          <w:i/>
        </w:rPr>
        <w:t>Journal of Experiential Education, 39</w:t>
      </w:r>
      <w:r w:rsidRPr="00D71384">
        <w:rPr>
          <w:rFonts w:ascii="Times New Roman" w:hAnsi="Times New Roman"/>
        </w:rPr>
        <w:t>(1), 15-30. doi:10.1177/1053825915607536</w:t>
      </w:r>
    </w:p>
    <w:p w14:paraId="6F674774" w14:textId="53CB2AC5" w:rsidR="003B5F12" w:rsidRDefault="00664A72" w:rsidP="00507F50">
      <w:pPr>
        <w:spacing w:line="480" w:lineRule="auto"/>
        <w:ind w:left="720" w:hanging="720"/>
        <w:rPr>
          <w:rFonts w:ascii="Times New Roman" w:hAnsi="Times New Roman"/>
        </w:rPr>
      </w:pPr>
      <w:proofErr w:type="spellStart"/>
      <w:r w:rsidRPr="00664A72">
        <w:rPr>
          <w:rFonts w:ascii="Times New Roman" w:hAnsi="Times New Roman"/>
        </w:rPr>
        <w:t>Ubel</w:t>
      </w:r>
      <w:proofErr w:type="spellEnd"/>
      <w:r w:rsidRPr="00664A72">
        <w:rPr>
          <w:rFonts w:ascii="Times New Roman" w:hAnsi="Times New Roman"/>
        </w:rPr>
        <w:t xml:space="preserve">, P. A., &amp; </w:t>
      </w:r>
      <w:proofErr w:type="spellStart"/>
      <w:r w:rsidRPr="00664A72">
        <w:rPr>
          <w:rFonts w:ascii="Times New Roman" w:hAnsi="Times New Roman"/>
        </w:rPr>
        <w:t>Loewenstein</w:t>
      </w:r>
      <w:proofErr w:type="spellEnd"/>
      <w:r w:rsidRPr="00664A72">
        <w:rPr>
          <w:rFonts w:ascii="Times New Roman" w:hAnsi="Times New Roman"/>
        </w:rPr>
        <w:t xml:space="preserve">, G. (1996). Distributing scarce livers: The moral reasoning of the general public. </w:t>
      </w:r>
      <w:r w:rsidRPr="00664A72">
        <w:rPr>
          <w:rFonts w:ascii="Times New Roman" w:hAnsi="Times New Roman"/>
          <w:i/>
        </w:rPr>
        <w:t>Social Science &amp; Medicine, 42</w:t>
      </w:r>
      <w:r w:rsidRPr="00664A72">
        <w:rPr>
          <w:rFonts w:ascii="Times New Roman" w:hAnsi="Times New Roman"/>
        </w:rPr>
        <w:t>(7), 1049-1055. Retrieved from http://www.cmu.edu/dietrich/sds/docs/loewenstein/ScarceLivers.pdf</w:t>
      </w:r>
    </w:p>
    <w:p w14:paraId="3434A0F5" w14:textId="5BACCDF0" w:rsidR="006F48A1" w:rsidRPr="006F48A1" w:rsidRDefault="006F48A1" w:rsidP="00507F50">
      <w:pPr>
        <w:spacing w:line="480" w:lineRule="auto"/>
        <w:ind w:left="720" w:hanging="720"/>
        <w:rPr>
          <w:rFonts w:ascii="Times New Roman" w:hAnsi="Times New Roman"/>
          <w:szCs w:val="24"/>
        </w:rPr>
      </w:pPr>
      <w:r w:rsidRPr="006F48A1">
        <w:rPr>
          <w:rFonts w:ascii="Times New Roman" w:hAnsi="Times New Roman"/>
          <w:szCs w:val="24"/>
        </w:rPr>
        <w:t xml:space="preserve">U.S. Department of Health and Human Services, Office for Human Research Protections. (2016). </w:t>
      </w:r>
      <w:r w:rsidRPr="006F48A1">
        <w:rPr>
          <w:rFonts w:ascii="Times New Roman" w:hAnsi="Times New Roman"/>
          <w:i/>
          <w:szCs w:val="24"/>
        </w:rPr>
        <w:t>The Belmont report</w:t>
      </w:r>
      <w:r w:rsidRPr="006F48A1">
        <w:rPr>
          <w:rFonts w:ascii="Times New Roman" w:hAnsi="Times New Roman"/>
          <w:szCs w:val="24"/>
        </w:rPr>
        <w:t>. Retrieved from http://www.hhs.gov/</w:t>
      </w:r>
    </w:p>
    <w:p w14:paraId="39D46F83" w14:textId="4FB66DB7" w:rsidR="00C8593C" w:rsidRPr="00CC7E2F" w:rsidRDefault="00C8593C" w:rsidP="00DC7DBC">
      <w:pPr>
        <w:spacing w:line="480" w:lineRule="auto"/>
        <w:contextualSpacing/>
        <w:rPr>
          <w:rFonts w:ascii="Times New Roman" w:hAnsi="Times New Roman"/>
          <w:szCs w:val="24"/>
        </w:rPr>
      </w:pPr>
      <w:r w:rsidRPr="00CC7E2F">
        <w:rPr>
          <w:rFonts w:ascii="Times New Roman" w:hAnsi="Times New Roman"/>
          <w:szCs w:val="24"/>
        </w:rPr>
        <w:br w:type="page"/>
      </w:r>
    </w:p>
    <w:p w14:paraId="0521B61F" w14:textId="07AD7EB6" w:rsidR="003B5F12" w:rsidRPr="00953EEB" w:rsidRDefault="00953EEB" w:rsidP="00B46670">
      <w:pPr>
        <w:spacing w:line="480" w:lineRule="auto"/>
        <w:jc w:val="center"/>
        <w:rPr>
          <w:rFonts w:ascii="Times New Roman" w:hAnsi="Times New Roman"/>
          <w:b/>
          <w:szCs w:val="24"/>
        </w:rPr>
      </w:pPr>
      <w:r w:rsidRPr="00953EEB">
        <w:rPr>
          <w:rFonts w:ascii="Times New Roman" w:hAnsi="Times New Roman"/>
          <w:b/>
          <w:szCs w:val="24"/>
        </w:rPr>
        <w:lastRenderedPageBreak/>
        <w:t>Appendix A</w:t>
      </w:r>
    </w:p>
    <w:p w14:paraId="110AA0DE" w14:textId="1DEA0F17" w:rsidR="00953EEB" w:rsidRPr="00953EEB" w:rsidRDefault="00953EEB" w:rsidP="00B46670">
      <w:pPr>
        <w:autoSpaceDE w:val="0"/>
        <w:autoSpaceDN w:val="0"/>
        <w:adjustRightInd w:val="0"/>
        <w:spacing w:line="480" w:lineRule="auto"/>
        <w:jc w:val="center"/>
        <w:rPr>
          <w:rFonts w:ascii="Times New Roman" w:hAnsi="Times New Roman"/>
          <w:szCs w:val="24"/>
        </w:rPr>
      </w:pPr>
      <w:bookmarkStart w:id="48" w:name="_Hlk485302561"/>
      <w:bookmarkEnd w:id="48"/>
      <w:r w:rsidRPr="00953EEB">
        <w:rPr>
          <w:rFonts w:ascii="Times New Roman" w:hAnsi="Times New Roman"/>
          <w:b/>
          <w:szCs w:val="24"/>
        </w:rPr>
        <w:t>Giving Back the Earth Survey</w:t>
      </w:r>
    </w:p>
    <w:p w14:paraId="69371C56" w14:textId="77777777" w:rsidR="00953EEB" w:rsidRPr="00953EEB" w:rsidRDefault="00953EEB" w:rsidP="00953EEB">
      <w:pPr>
        <w:autoSpaceDE w:val="0"/>
        <w:autoSpaceDN w:val="0"/>
        <w:adjustRightInd w:val="0"/>
        <w:rPr>
          <w:rFonts w:ascii="Times New Roman" w:hAnsi="Times New Roman"/>
          <w:szCs w:val="24"/>
        </w:rPr>
      </w:pPr>
      <w:r w:rsidRPr="00953EEB">
        <w:rPr>
          <w:rFonts w:ascii="Times New Roman" w:hAnsi="Times New Roman"/>
          <w:szCs w:val="24"/>
        </w:rPr>
        <w:t>We are going to ask you about an issue that affects us all. There are no 'right' or 'wrong' answers to these questions.</w:t>
      </w:r>
    </w:p>
    <w:p w14:paraId="0246F2E7" w14:textId="77777777" w:rsidR="00953EEB" w:rsidRPr="00953EEB" w:rsidRDefault="00953EEB" w:rsidP="00953EEB">
      <w:pPr>
        <w:autoSpaceDE w:val="0"/>
        <w:autoSpaceDN w:val="0"/>
        <w:adjustRightInd w:val="0"/>
        <w:rPr>
          <w:rFonts w:ascii="Times New Roman" w:hAnsi="Times New Roman"/>
          <w:szCs w:val="24"/>
        </w:rPr>
      </w:pPr>
    </w:p>
    <w:p w14:paraId="76E12B5B" w14:textId="77777777" w:rsidR="00953EEB" w:rsidRPr="00953EEB" w:rsidRDefault="00953EEB" w:rsidP="00953EEB">
      <w:pPr>
        <w:autoSpaceDE w:val="0"/>
        <w:autoSpaceDN w:val="0"/>
        <w:adjustRightInd w:val="0"/>
        <w:rPr>
          <w:rFonts w:ascii="Times New Roman" w:hAnsi="Times New Roman"/>
          <w:szCs w:val="24"/>
        </w:rPr>
      </w:pPr>
      <w:r w:rsidRPr="00953EEB">
        <w:rPr>
          <w:rFonts w:ascii="Times New Roman" w:hAnsi="Times New Roman"/>
          <w:szCs w:val="24"/>
        </w:rPr>
        <w:t>As you may know, there is a shortage of unclaimed and unexploited wilderness. This shortage is resulting in the extinction of almost every species except the human species (because there is no place left for them to live).</w:t>
      </w:r>
    </w:p>
    <w:p w14:paraId="37493F0B" w14:textId="77777777" w:rsidR="00953EEB" w:rsidRPr="00953EEB" w:rsidRDefault="00953EEB" w:rsidP="00953EEB">
      <w:pPr>
        <w:autoSpaceDE w:val="0"/>
        <w:autoSpaceDN w:val="0"/>
        <w:adjustRightInd w:val="0"/>
        <w:rPr>
          <w:rFonts w:ascii="Times New Roman" w:hAnsi="Times New Roman"/>
          <w:szCs w:val="24"/>
        </w:rPr>
      </w:pPr>
    </w:p>
    <w:p w14:paraId="100452A7" w14:textId="77777777" w:rsidR="00953EEB" w:rsidRPr="00953EEB" w:rsidRDefault="00953EEB" w:rsidP="00953EEB">
      <w:pPr>
        <w:autoSpaceDE w:val="0"/>
        <w:autoSpaceDN w:val="0"/>
        <w:adjustRightInd w:val="0"/>
        <w:rPr>
          <w:rFonts w:ascii="Times New Roman" w:hAnsi="Times New Roman"/>
          <w:szCs w:val="24"/>
        </w:rPr>
      </w:pPr>
      <w:r w:rsidRPr="00953EEB">
        <w:rPr>
          <w:rFonts w:ascii="Times New Roman" w:hAnsi="Times New Roman"/>
          <w:szCs w:val="24"/>
        </w:rPr>
        <w:t>Suppose that we could save the Earth and these wild species, if we just give some of the planet back to its inhabitants. The problem is, the more we give back, the harder it will be for our own species (we are already overpopulated) to maintain our industrial and social prosperity (it may even get hard for us to survive). Now that you know this, please answer the following questions as openly and as honestly as you can.</w:t>
      </w:r>
    </w:p>
    <w:p w14:paraId="10E3995A" w14:textId="77777777" w:rsidR="00953EEB" w:rsidRPr="00953EEB" w:rsidRDefault="00953EEB" w:rsidP="00953EEB">
      <w:pPr>
        <w:autoSpaceDE w:val="0"/>
        <w:autoSpaceDN w:val="0"/>
        <w:adjustRightInd w:val="0"/>
        <w:rPr>
          <w:rFonts w:ascii="Times New Roman" w:hAnsi="Times New Roman"/>
          <w:szCs w:val="24"/>
        </w:rPr>
      </w:pPr>
    </w:p>
    <w:p w14:paraId="067ECC85" w14:textId="77777777" w:rsidR="00953EEB" w:rsidRPr="00953EEB" w:rsidRDefault="00953EEB" w:rsidP="00953EEB">
      <w:pPr>
        <w:pStyle w:val="ListParagraph"/>
        <w:numPr>
          <w:ilvl w:val="0"/>
          <w:numId w:val="8"/>
        </w:numPr>
        <w:autoSpaceDE w:val="0"/>
        <w:autoSpaceDN w:val="0"/>
        <w:adjustRightInd w:val="0"/>
        <w:spacing w:after="0" w:line="240" w:lineRule="auto"/>
      </w:pPr>
      <w:r w:rsidRPr="00953EEB">
        <w:t xml:space="preserve">What percentage of the Earth </w:t>
      </w:r>
      <w:r w:rsidRPr="00953EEB">
        <w:rPr>
          <w:b/>
        </w:rPr>
        <w:t>do you personally feel we should give back</w:t>
      </w:r>
      <w:r w:rsidRPr="00953EEB">
        <w:t xml:space="preserve"> to the planet as free, pristine Wilderness? (Note: The less we give back, the more human beings will prosper in the short run, but the less chance the planet and its non-human inhabitants will survive in the long run).</w:t>
      </w:r>
    </w:p>
    <w:p w14:paraId="4978ADFB" w14:textId="77777777" w:rsidR="00953EEB" w:rsidRPr="00953EEB" w:rsidRDefault="00953EEB" w:rsidP="00953EEB">
      <w:pPr>
        <w:pStyle w:val="ListParagraph"/>
        <w:autoSpaceDE w:val="0"/>
        <w:autoSpaceDN w:val="0"/>
        <w:adjustRightInd w:val="0"/>
        <w:spacing w:after="0"/>
      </w:pPr>
    </w:p>
    <w:p w14:paraId="35B761B5" w14:textId="77777777" w:rsidR="00953EEB" w:rsidRPr="00953EEB" w:rsidRDefault="00953EEB" w:rsidP="00953EEB">
      <w:pPr>
        <w:pStyle w:val="ListParagraph"/>
        <w:autoSpaceDE w:val="0"/>
        <w:autoSpaceDN w:val="0"/>
        <w:adjustRightInd w:val="0"/>
        <w:spacing w:after="0"/>
      </w:pPr>
      <w:r w:rsidRPr="00953EEB">
        <w:rPr>
          <w:noProof/>
        </w:rPr>
        <w:drawing>
          <wp:anchor distT="0" distB="0" distL="114300" distR="114300" simplePos="0" relativeHeight="251659264" behindDoc="0" locked="0" layoutInCell="1" allowOverlap="1" wp14:anchorId="1801F62D" wp14:editId="1E4DCD81">
            <wp:simplePos x="0" y="0"/>
            <wp:positionH relativeFrom="column">
              <wp:posOffset>461176</wp:posOffset>
            </wp:positionH>
            <wp:positionV relativeFrom="paragraph">
              <wp:posOffset>359</wp:posOffset>
            </wp:positionV>
            <wp:extent cx="858741" cy="858741"/>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n--slice-circle2.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58741" cy="858741"/>
                    </a:xfrm>
                    <a:prstGeom prst="rect">
                      <a:avLst/>
                    </a:prstGeom>
                  </pic:spPr>
                </pic:pic>
              </a:graphicData>
            </a:graphic>
            <wp14:sizeRelH relativeFrom="page">
              <wp14:pctWidth>0</wp14:pctWidth>
            </wp14:sizeRelH>
            <wp14:sizeRelV relativeFrom="page">
              <wp14:pctHeight>0</wp14:pctHeight>
            </wp14:sizeRelV>
          </wp:anchor>
        </w:drawing>
      </w:r>
    </w:p>
    <w:p w14:paraId="572C2954" w14:textId="77777777" w:rsidR="00953EEB" w:rsidRPr="00953EEB" w:rsidRDefault="00953EEB" w:rsidP="00953EEB">
      <w:pPr>
        <w:pStyle w:val="ListParagraph"/>
        <w:autoSpaceDE w:val="0"/>
        <w:autoSpaceDN w:val="0"/>
        <w:adjustRightInd w:val="0"/>
        <w:spacing w:after="0"/>
      </w:pPr>
      <w:r w:rsidRPr="00953EEB">
        <w:t>Please circle:</w:t>
      </w:r>
    </w:p>
    <w:p w14:paraId="543A6DC8" w14:textId="77777777" w:rsidR="00953EEB" w:rsidRPr="00953EEB" w:rsidRDefault="00953EEB" w:rsidP="00953EEB">
      <w:pPr>
        <w:pStyle w:val="ListParagraph"/>
        <w:autoSpaceDE w:val="0"/>
        <w:autoSpaceDN w:val="0"/>
        <w:adjustRightInd w:val="0"/>
        <w:spacing w:after="0"/>
        <w:jc w:val="center"/>
      </w:pPr>
      <w:r w:rsidRPr="00953EEB">
        <w:rPr>
          <w:u w:val="single"/>
        </w:rPr>
        <w:t>10%</w:t>
      </w:r>
      <w:r w:rsidRPr="00953EEB">
        <w:tab/>
      </w:r>
      <w:r w:rsidRPr="00953EEB">
        <w:rPr>
          <w:u w:val="single"/>
        </w:rPr>
        <w:t>20%</w:t>
      </w:r>
      <w:r w:rsidRPr="00953EEB">
        <w:tab/>
      </w:r>
      <w:r w:rsidRPr="00953EEB">
        <w:rPr>
          <w:u w:val="single"/>
        </w:rPr>
        <w:t>30%</w:t>
      </w:r>
      <w:r w:rsidRPr="00953EEB">
        <w:tab/>
      </w:r>
      <w:r w:rsidRPr="00953EEB">
        <w:rPr>
          <w:u w:val="single"/>
        </w:rPr>
        <w:t>40%</w:t>
      </w:r>
      <w:r w:rsidRPr="00953EEB">
        <w:tab/>
      </w:r>
      <w:r w:rsidRPr="00953EEB">
        <w:rPr>
          <w:u w:val="single"/>
        </w:rPr>
        <w:t>50%</w:t>
      </w:r>
      <w:r w:rsidRPr="00953EEB">
        <w:tab/>
      </w:r>
      <w:r w:rsidRPr="00953EEB">
        <w:rPr>
          <w:u w:val="single"/>
        </w:rPr>
        <w:t>60%</w:t>
      </w:r>
      <w:r w:rsidRPr="00953EEB">
        <w:tab/>
      </w:r>
      <w:r w:rsidRPr="00953EEB">
        <w:rPr>
          <w:u w:val="single"/>
        </w:rPr>
        <w:t>70%</w:t>
      </w:r>
      <w:r w:rsidRPr="00953EEB">
        <w:tab/>
      </w:r>
      <w:r w:rsidRPr="00953EEB">
        <w:rPr>
          <w:u w:val="single"/>
        </w:rPr>
        <w:t>80%</w:t>
      </w:r>
      <w:r w:rsidRPr="00953EEB">
        <w:tab/>
      </w:r>
      <w:r w:rsidRPr="00953EEB">
        <w:rPr>
          <w:u w:val="single"/>
        </w:rPr>
        <w:t>90%</w:t>
      </w:r>
      <w:r w:rsidRPr="00953EEB">
        <w:tab/>
      </w:r>
      <w:r w:rsidRPr="00953EEB">
        <w:rPr>
          <w:u w:val="single"/>
        </w:rPr>
        <w:t>100%</w:t>
      </w:r>
    </w:p>
    <w:p w14:paraId="60926B92" w14:textId="77777777" w:rsidR="00953EEB" w:rsidRPr="00953EEB" w:rsidRDefault="00953EEB" w:rsidP="00953EEB">
      <w:pPr>
        <w:autoSpaceDE w:val="0"/>
        <w:autoSpaceDN w:val="0"/>
        <w:adjustRightInd w:val="0"/>
        <w:rPr>
          <w:rFonts w:ascii="Times New Roman" w:hAnsi="Times New Roman"/>
          <w:szCs w:val="24"/>
        </w:rPr>
      </w:pPr>
    </w:p>
    <w:p w14:paraId="6C3598AD" w14:textId="77777777" w:rsidR="00953EEB" w:rsidRPr="00953EEB" w:rsidRDefault="00953EEB" w:rsidP="00953EEB">
      <w:pPr>
        <w:pStyle w:val="ListParagraph"/>
        <w:autoSpaceDE w:val="0"/>
        <w:autoSpaceDN w:val="0"/>
        <w:adjustRightInd w:val="0"/>
        <w:spacing w:after="0"/>
      </w:pPr>
    </w:p>
    <w:p w14:paraId="5F2F207A" w14:textId="77777777" w:rsidR="00953EEB" w:rsidRPr="00953EEB" w:rsidRDefault="00953EEB" w:rsidP="00953EEB">
      <w:pPr>
        <w:pStyle w:val="ListParagraph"/>
        <w:autoSpaceDE w:val="0"/>
        <w:autoSpaceDN w:val="0"/>
        <w:adjustRightInd w:val="0"/>
        <w:spacing w:after="0"/>
      </w:pPr>
      <w:r w:rsidRPr="00953EEB">
        <w:t>Please explain why you recommend giving back this much free land to the planet?</w:t>
      </w:r>
    </w:p>
    <w:p w14:paraId="2DFDDD6F" w14:textId="77777777" w:rsidR="00953EEB" w:rsidRPr="00953EEB" w:rsidRDefault="00953EEB" w:rsidP="00953EEB">
      <w:pPr>
        <w:pStyle w:val="ListParagraph"/>
        <w:autoSpaceDE w:val="0"/>
        <w:autoSpaceDN w:val="0"/>
        <w:adjustRightInd w:val="0"/>
        <w:spacing w:after="0"/>
      </w:pPr>
      <w:r w:rsidRPr="00953EEB">
        <w:t>______________________________________________________________________</w:t>
      </w:r>
    </w:p>
    <w:p w14:paraId="7F24C17D" w14:textId="77777777" w:rsidR="00953EEB" w:rsidRPr="00953EEB" w:rsidRDefault="00953EEB" w:rsidP="00953EEB">
      <w:pPr>
        <w:autoSpaceDE w:val="0"/>
        <w:autoSpaceDN w:val="0"/>
        <w:adjustRightInd w:val="0"/>
        <w:rPr>
          <w:rFonts w:ascii="Times New Roman" w:hAnsi="Times New Roman"/>
          <w:szCs w:val="24"/>
        </w:rPr>
      </w:pPr>
    </w:p>
    <w:p w14:paraId="401FD444" w14:textId="77777777" w:rsidR="00953EEB" w:rsidRPr="00953EEB" w:rsidRDefault="00953EEB" w:rsidP="00953EEB">
      <w:pPr>
        <w:pStyle w:val="ListParagraph"/>
        <w:numPr>
          <w:ilvl w:val="0"/>
          <w:numId w:val="8"/>
        </w:numPr>
        <w:autoSpaceDE w:val="0"/>
        <w:autoSpaceDN w:val="0"/>
        <w:adjustRightInd w:val="0"/>
        <w:spacing w:after="0" w:line="240" w:lineRule="auto"/>
      </w:pPr>
      <w:r w:rsidRPr="00953EEB">
        <w:t xml:space="preserve">What percentage of the Earth </w:t>
      </w:r>
      <w:r w:rsidRPr="00953EEB">
        <w:rPr>
          <w:b/>
        </w:rPr>
        <w:t>do you think we can realistically give back</w:t>
      </w:r>
      <w:r w:rsidRPr="00953EEB">
        <w:t>? (Note: The more we give back, the fewer human beings will prosper in the short run, but the greater the chance the planet and its non-human inhabitants will survive in the long run).</w:t>
      </w:r>
    </w:p>
    <w:p w14:paraId="201F1849" w14:textId="77777777" w:rsidR="00953EEB" w:rsidRPr="00953EEB" w:rsidRDefault="00953EEB" w:rsidP="00953EEB">
      <w:pPr>
        <w:pStyle w:val="ListParagraph"/>
        <w:autoSpaceDE w:val="0"/>
        <w:autoSpaceDN w:val="0"/>
        <w:adjustRightInd w:val="0"/>
        <w:spacing w:after="0"/>
      </w:pPr>
      <w:r w:rsidRPr="00953EEB">
        <w:rPr>
          <w:noProof/>
        </w:rPr>
        <w:drawing>
          <wp:anchor distT="0" distB="0" distL="114300" distR="114300" simplePos="0" relativeHeight="251660288" behindDoc="0" locked="0" layoutInCell="1" allowOverlap="1" wp14:anchorId="29D18756" wp14:editId="6641ADEE">
            <wp:simplePos x="0" y="0"/>
            <wp:positionH relativeFrom="column">
              <wp:posOffset>461176</wp:posOffset>
            </wp:positionH>
            <wp:positionV relativeFrom="paragraph">
              <wp:posOffset>2706</wp:posOffset>
            </wp:positionV>
            <wp:extent cx="826936" cy="826936"/>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n--slice-circle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26936" cy="826936"/>
                    </a:xfrm>
                    <a:prstGeom prst="rect">
                      <a:avLst/>
                    </a:prstGeom>
                  </pic:spPr>
                </pic:pic>
              </a:graphicData>
            </a:graphic>
            <wp14:sizeRelH relativeFrom="page">
              <wp14:pctWidth>0</wp14:pctWidth>
            </wp14:sizeRelH>
            <wp14:sizeRelV relativeFrom="page">
              <wp14:pctHeight>0</wp14:pctHeight>
            </wp14:sizeRelV>
          </wp:anchor>
        </w:drawing>
      </w:r>
    </w:p>
    <w:p w14:paraId="63F36B5B" w14:textId="77777777" w:rsidR="00953EEB" w:rsidRPr="00953EEB" w:rsidRDefault="00953EEB" w:rsidP="00953EEB">
      <w:pPr>
        <w:pStyle w:val="ListParagraph"/>
        <w:autoSpaceDE w:val="0"/>
        <w:autoSpaceDN w:val="0"/>
        <w:adjustRightInd w:val="0"/>
        <w:spacing w:after="0"/>
        <w:ind w:firstLine="720"/>
      </w:pPr>
    </w:p>
    <w:p w14:paraId="0C6A5CCD" w14:textId="77777777" w:rsidR="00953EEB" w:rsidRPr="00953EEB" w:rsidRDefault="00953EEB" w:rsidP="00953EEB">
      <w:pPr>
        <w:pStyle w:val="ListParagraph"/>
        <w:autoSpaceDE w:val="0"/>
        <w:autoSpaceDN w:val="0"/>
        <w:adjustRightInd w:val="0"/>
        <w:spacing w:after="0"/>
      </w:pPr>
      <w:r w:rsidRPr="00953EEB">
        <w:t>Please circle:</w:t>
      </w:r>
    </w:p>
    <w:p w14:paraId="6776D6AC" w14:textId="77777777" w:rsidR="00953EEB" w:rsidRPr="00953EEB" w:rsidRDefault="00953EEB" w:rsidP="00953EEB">
      <w:pPr>
        <w:pStyle w:val="ListParagraph"/>
        <w:autoSpaceDE w:val="0"/>
        <w:autoSpaceDN w:val="0"/>
        <w:adjustRightInd w:val="0"/>
        <w:spacing w:after="0"/>
      </w:pPr>
      <w:r w:rsidRPr="00953EEB">
        <w:rPr>
          <w:u w:val="single"/>
        </w:rPr>
        <w:t>100%</w:t>
      </w:r>
      <w:r w:rsidRPr="00953EEB">
        <w:tab/>
        <w:t xml:space="preserve"> </w:t>
      </w:r>
      <w:r w:rsidRPr="00953EEB">
        <w:rPr>
          <w:u w:val="single"/>
        </w:rPr>
        <w:t>90%</w:t>
      </w:r>
      <w:r w:rsidRPr="00953EEB">
        <w:tab/>
      </w:r>
      <w:r w:rsidRPr="00953EEB">
        <w:rPr>
          <w:u w:val="single"/>
        </w:rPr>
        <w:t>80%</w:t>
      </w:r>
      <w:r w:rsidRPr="00953EEB">
        <w:tab/>
      </w:r>
      <w:r w:rsidRPr="00953EEB">
        <w:rPr>
          <w:u w:val="single"/>
        </w:rPr>
        <w:t>70%</w:t>
      </w:r>
      <w:r w:rsidRPr="00953EEB">
        <w:tab/>
      </w:r>
      <w:r w:rsidRPr="00953EEB">
        <w:rPr>
          <w:u w:val="single"/>
        </w:rPr>
        <w:t>60%</w:t>
      </w:r>
      <w:r w:rsidRPr="00953EEB">
        <w:tab/>
      </w:r>
      <w:r w:rsidRPr="00953EEB">
        <w:rPr>
          <w:u w:val="single"/>
        </w:rPr>
        <w:t>50%</w:t>
      </w:r>
      <w:r w:rsidRPr="00953EEB">
        <w:tab/>
      </w:r>
      <w:r w:rsidRPr="00953EEB">
        <w:rPr>
          <w:u w:val="single"/>
        </w:rPr>
        <w:t>40%</w:t>
      </w:r>
      <w:r w:rsidRPr="00953EEB">
        <w:tab/>
      </w:r>
      <w:r w:rsidRPr="00953EEB">
        <w:rPr>
          <w:u w:val="single"/>
        </w:rPr>
        <w:t>30%</w:t>
      </w:r>
      <w:r w:rsidRPr="00953EEB">
        <w:tab/>
      </w:r>
      <w:r w:rsidRPr="00953EEB">
        <w:rPr>
          <w:u w:val="single"/>
        </w:rPr>
        <w:t>20%</w:t>
      </w:r>
      <w:r w:rsidRPr="00953EEB">
        <w:tab/>
      </w:r>
      <w:r w:rsidRPr="00953EEB">
        <w:rPr>
          <w:u w:val="single"/>
        </w:rPr>
        <w:t>10%</w:t>
      </w:r>
    </w:p>
    <w:p w14:paraId="55167926" w14:textId="77777777" w:rsidR="00953EEB" w:rsidRPr="00953EEB" w:rsidRDefault="00953EEB" w:rsidP="00953EEB">
      <w:pPr>
        <w:pStyle w:val="ListParagraph"/>
        <w:autoSpaceDE w:val="0"/>
        <w:autoSpaceDN w:val="0"/>
        <w:adjustRightInd w:val="0"/>
        <w:spacing w:after="0"/>
      </w:pPr>
    </w:p>
    <w:p w14:paraId="5A327986" w14:textId="77777777" w:rsidR="00953EEB" w:rsidRPr="00953EEB" w:rsidRDefault="00953EEB" w:rsidP="00953EEB">
      <w:pPr>
        <w:pStyle w:val="ListParagraph"/>
        <w:autoSpaceDE w:val="0"/>
        <w:autoSpaceDN w:val="0"/>
        <w:adjustRightInd w:val="0"/>
        <w:spacing w:after="0"/>
      </w:pPr>
      <w:r w:rsidRPr="00953EEB">
        <w:t>Please explain why you think this percentage is more realistic?</w:t>
      </w:r>
    </w:p>
    <w:p w14:paraId="5D6CF7E6" w14:textId="77777777" w:rsidR="00953EEB" w:rsidRPr="00953EEB" w:rsidRDefault="00953EEB" w:rsidP="00953EEB">
      <w:pPr>
        <w:pStyle w:val="ListParagraph"/>
        <w:autoSpaceDE w:val="0"/>
        <w:autoSpaceDN w:val="0"/>
        <w:adjustRightInd w:val="0"/>
        <w:spacing w:after="0"/>
      </w:pPr>
      <w:r w:rsidRPr="00953EEB">
        <w:t>______________________________________________________________________</w:t>
      </w:r>
    </w:p>
    <w:p w14:paraId="386F13D0" w14:textId="77777777" w:rsidR="00953EEB" w:rsidRPr="00953EEB" w:rsidRDefault="00953EEB" w:rsidP="00953EEB">
      <w:pPr>
        <w:autoSpaceDE w:val="0"/>
        <w:autoSpaceDN w:val="0"/>
        <w:adjustRightInd w:val="0"/>
        <w:rPr>
          <w:rFonts w:ascii="Times New Roman" w:hAnsi="Times New Roman"/>
          <w:szCs w:val="24"/>
        </w:rPr>
      </w:pPr>
    </w:p>
    <w:p w14:paraId="1857E390" w14:textId="77777777" w:rsidR="00953EEB" w:rsidRPr="00953EEB" w:rsidRDefault="00953EEB" w:rsidP="00953EEB">
      <w:pPr>
        <w:pStyle w:val="ListParagraph"/>
        <w:numPr>
          <w:ilvl w:val="0"/>
          <w:numId w:val="8"/>
        </w:numPr>
        <w:autoSpaceDE w:val="0"/>
        <w:autoSpaceDN w:val="0"/>
        <w:adjustRightInd w:val="0"/>
        <w:spacing w:after="0" w:line="240" w:lineRule="auto"/>
      </w:pPr>
      <w:r w:rsidRPr="00953EEB">
        <w:t>If your answer to (a) is different than (b), please explain why they are different?</w:t>
      </w:r>
    </w:p>
    <w:p w14:paraId="7EC1CC59" w14:textId="77777777" w:rsidR="00953EEB" w:rsidRPr="00953EEB" w:rsidRDefault="00953EEB" w:rsidP="00953EEB">
      <w:pPr>
        <w:pStyle w:val="ListParagraph"/>
        <w:autoSpaceDE w:val="0"/>
        <w:autoSpaceDN w:val="0"/>
        <w:adjustRightInd w:val="0"/>
        <w:spacing w:after="0"/>
      </w:pPr>
      <w:r w:rsidRPr="00953EEB">
        <w:t>______________________________________________________________________</w:t>
      </w:r>
    </w:p>
    <w:p w14:paraId="6BC965A5" w14:textId="77777777" w:rsidR="00953EEB" w:rsidRPr="00953EEB" w:rsidRDefault="00953EEB" w:rsidP="00953EEB">
      <w:pPr>
        <w:autoSpaceDE w:val="0"/>
        <w:autoSpaceDN w:val="0"/>
        <w:adjustRightInd w:val="0"/>
        <w:rPr>
          <w:rFonts w:ascii="Times New Roman" w:hAnsi="Times New Roman"/>
          <w:szCs w:val="24"/>
        </w:rPr>
      </w:pPr>
    </w:p>
    <w:p w14:paraId="284D59C3" w14:textId="77777777" w:rsidR="00953EEB" w:rsidRPr="00953EEB" w:rsidRDefault="00953EEB" w:rsidP="00953EEB">
      <w:pPr>
        <w:pStyle w:val="ListParagraph"/>
        <w:numPr>
          <w:ilvl w:val="0"/>
          <w:numId w:val="8"/>
        </w:numPr>
        <w:autoSpaceDE w:val="0"/>
        <w:autoSpaceDN w:val="0"/>
        <w:adjustRightInd w:val="0"/>
        <w:spacing w:after="0" w:line="240" w:lineRule="auto"/>
      </w:pPr>
      <w:r w:rsidRPr="00953EEB">
        <w:lastRenderedPageBreak/>
        <w:t>What other information about the planet would help you to decide how to distribute the Earth fairly so that all life might survive?</w:t>
      </w:r>
    </w:p>
    <w:p w14:paraId="3A795A31" w14:textId="77777777" w:rsidR="00953EEB" w:rsidRPr="00953EEB" w:rsidRDefault="00953EEB" w:rsidP="00953EEB">
      <w:pPr>
        <w:pStyle w:val="ListParagraph"/>
        <w:autoSpaceDE w:val="0"/>
        <w:autoSpaceDN w:val="0"/>
        <w:adjustRightInd w:val="0"/>
        <w:spacing w:after="0"/>
      </w:pPr>
      <w:r w:rsidRPr="00953EEB">
        <w:t>______________________________________________________________________</w:t>
      </w:r>
    </w:p>
    <w:p w14:paraId="5C85E729" w14:textId="77777777" w:rsidR="00953EEB" w:rsidRPr="00953EEB" w:rsidRDefault="00953EEB" w:rsidP="00953EEB">
      <w:pPr>
        <w:autoSpaceDE w:val="0"/>
        <w:autoSpaceDN w:val="0"/>
        <w:adjustRightInd w:val="0"/>
        <w:rPr>
          <w:rFonts w:ascii="Times New Roman" w:hAnsi="Times New Roman"/>
          <w:szCs w:val="24"/>
        </w:rPr>
      </w:pPr>
    </w:p>
    <w:p w14:paraId="52A3B9BB" w14:textId="66D076F9" w:rsidR="00953EEB" w:rsidRPr="00953EEB" w:rsidRDefault="00953EEB" w:rsidP="00455C04">
      <w:pPr>
        <w:spacing w:line="480" w:lineRule="auto"/>
        <w:ind w:left="720" w:hanging="720"/>
        <w:contextualSpacing/>
        <w:jc w:val="center"/>
        <w:rPr>
          <w:rFonts w:ascii="Times New Roman" w:hAnsi="Times New Roman"/>
          <w:b/>
          <w:szCs w:val="24"/>
        </w:rPr>
      </w:pPr>
      <w:r w:rsidRPr="00953EEB">
        <w:rPr>
          <w:rFonts w:ascii="Times New Roman" w:hAnsi="Times New Roman"/>
          <w:szCs w:val="24"/>
        </w:rPr>
        <w:t>(</w:t>
      </w:r>
      <w:r>
        <w:rPr>
          <w:rFonts w:ascii="Times New Roman" w:hAnsi="Times New Roman"/>
          <w:szCs w:val="24"/>
        </w:rPr>
        <w:t xml:space="preserve">Survey </w:t>
      </w:r>
      <w:r w:rsidRPr="00953EEB">
        <w:rPr>
          <w:rFonts w:ascii="Times New Roman" w:hAnsi="Times New Roman"/>
          <w:szCs w:val="24"/>
        </w:rPr>
        <w:t xml:space="preserve">adapted from </w:t>
      </w:r>
      <w:proofErr w:type="spellStart"/>
      <w:r w:rsidRPr="00953EEB">
        <w:rPr>
          <w:rFonts w:ascii="Times New Roman" w:hAnsi="Times New Roman"/>
          <w:szCs w:val="24"/>
        </w:rPr>
        <w:t>Ubel</w:t>
      </w:r>
      <w:proofErr w:type="spellEnd"/>
      <w:r w:rsidRPr="00953EEB">
        <w:rPr>
          <w:rFonts w:ascii="Times New Roman" w:hAnsi="Times New Roman"/>
          <w:szCs w:val="24"/>
        </w:rPr>
        <w:t xml:space="preserve"> and </w:t>
      </w:r>
      <w:proofErr w:type="spellStart"/>
      <w:r w:rsidRPr="00953EEB">
        <w:rPr>
          <w:rFonts w:ascii="Times New Roman" w:hAnsi="Times New Roman"/>
          <w:szCs w:val="24"/>
        </w:rPr>
        <w:t>Loewenstein</w:t>
      </w:r>
      <w:proofErr w:type="spellEnd"/>
      <w:r w:rsidRPr="00953EEB">
        <w:rPr>
          <w:rFonts w:ascii="Times New Roman" w:hAnsi="Times New Roman"/>
          <w:szCs w:val="24"/>
        </w:rPr>
        <w:t>, 1996)</w:t>
      </w:r>
    </w:p>
    <w:p w14:paraId="71A87E7C" w14:textId="2EE4AA2C" w:rsidR="00455C04" w:rsidRDefault="00455C04" w:rsidP="00455C04">
      <w:pPr>
        <w:spacing w:line="480" w:lineRule="auto"/>
        <w:ind w:left="720" w:hanging="720"/>
        <w:contextualSpacing/>
        <w:rPr>
          <w:rFonts w:ascii="Times New Roman" w:hAnsi="Times New Roman"/>
          <w:szCs w:val="24"/>
        </w:rPr>
      </w:pPr>
    </w:p>
    <w:p w14:paraId="79BA4B58" w14:textId="77777777" w:rsidR="00B46670" w:rsidRDefault="00B46670">
      <w:r>
        <w:br w:type="page"/>
      </w:r>
    </w:p>
    <w:p w14:paraId="117ECC29" w14:textId="3091860D" w:rsidR="00B46670" w:rsidRPr="00A853AF" w:rsidRDefault="00B46670" w:rsidP="00B46670">
      <w:pPr>
        <w:spacing w:line="480" w:lineRule="auto"/>
        <w:ind w:left="720" w:hanging="720"/>
        <w:contextualSpacing/>
        <w:jc w:val="center"/>
        <w:rPr>
          <w:rFonts w:ascii="Times New Roman" w:hAnsi="Times New Roman"/>
        </w:rPr>
      </w:pPr>
      <w:r w:rsidRPr="00A853AF">
        <w:rPr>
          <w:rFonts w:ascii="Times New Roman" w:hAnsi="Times New Roman"/>
        </w:rPr>
        <w:lastRenderedPageBreak/>
        <w:t>Appendix B</w:t>
      </w:r>
    </w:p>
    <w:p w14:paraId="190ECBB4" w14:textId="15B17D7D" w:rsidR="00855995" w:rsidRDefault="0045373B" w:rsidP="0056603B">
      <w:pPr>
        <w:spacing w:line="276" w:lineRule="auto"/>
        <w:contextualSpacing/>
        <w:rPr>
          <w:rFonts w:ascii="Times New Roman" w:hAnsi="Times New Roman"/>
          <w:szCs w:val="24"/>
        </w:rPr>
      </w:pPr>
      <w:r>
        <w:rPr>
          <w:rFonts w:ascii="Times New Roman" w:hAnsi="Times New Roman"/>
          <w:szCs w:val="24"/>
        </w:rPr>
        <w:t>A main problem to address</w:t>
      </w:r>
      <w:r w:rsidR="00855995">
        <w:rPr>
          <w:rFonts w:ascii="Times New Roman" w:hAnsi="Times New Roman"/>
          <w:szCs w:val="24"/>
        </w:rPr>
        <w:t xml:space="preserve"> (the gap), per reviewers of Wilson’s book,</w:t>
      </w:r>
      <w:r>
        <w:rPr>
          <w:rFonts w:ascii="Times New Roman" w:hAnsi="Times New Roman"/>
          <w:szCs w:val="24"/>
        </w:rPr>
        <w:t xml:space="preserve"> with regard to Wilson’s book is this: a</w:t>
      </w:r>
      <w:r w:rsidR="00855995">
        <w:rPr>
          <w:rFonts w:ascii="Times New Roman" w:hAnsi="Times New Roman"/>
          <w:szCs w:val="24"/>
        </w:rPr>
        <w:t>n actual</w:t>
      </w:r>
      <w:r>
        <w:rPr>
          <w:rFonts w:ascii="Times New Roman" w:hAnsi="Times New Roman"/>
          <w:szCs w:val="24"/>
        </w:rPr>
        <w:t xml:space="preserve"> plan </w:t>
      </w:r>
      <w:r w:rsidR="00855995">
        <w:rPr>
          <w:rFonts w:ascii="Times New Roman" w:hAnsi="Times New Roman"/>
          <w:szCs w:val="24"/>
        </w:rPr>
        <w:t xml:space="preserve">as </w:t>
      </w:r>
      <w:r>
        <w:rPr>
          <w:rFonts w:ascii="Times New Roman" w:hAnsi="Times New Roman"/>
          <w:szCs w:val="24"/>
        </w:rPr>
        <w:t xml:space="preserve">to </w:t>
      </w:r>
      <w:r w:rsidR="00855995">
        <w:rPr>
          <w:rFonts w:ascii="Times New Roman" w:hAnsi="Times New Roman"/>
          <w:szCs w:val="24"/>
        </w:rPr>
        <w:t xml:space="preserve">how we intend to </w:t>
      </w:r>
      <w:r>
        <w:rPr>
          <w:rFonts w:ascii="Times New Roman" w:hAnsi="Times New Roman"/>
          <w:szCs w:val="24"/>
        </w:rPr>
        <w:t>give back half the Earth.</w:t>
      </w:r>
      <w:r w:rsidR="00855995">
        <w:rPr>
          <w:rFonts w:ascii="Times New Roman" w:hAnsi="Times New Roman"/>
          <w:szCs w:val="24"/>
        </w:rPr>
        <w:t xml:space="preserve"> Very few parties would be willing to give up their share, even in a modest way (many problems with this).</w:t>
      </w:r>
    </w:p>
    <w:p w14:paraId="0C0563F2" w14:textId="77777777" w:rsidR="00855995" w:rsidRDefault="00855995" w:rsidP="0056603B">
      <w:pPr>
        <w:spacing w:line="276" w:lineRule="auto"/>
        <w:contextualSpacing/>
        <w:rPr>
          <w:rFonts w:ascii="Times New Roman" w:hAnsi="Times New Roman"/>
          <w:szCs w:val="24"/>
        </w:rPr>
      </w:pPr>
    </w:p>
    <w:p w14:paraId="19D2835A" w14:textId="5CC95F10" w:rsidR="0045373B" w:rsidRDefault="0045373B" w:rsidP="0056603B">
      <w:pPr>
        <w:spacing w:line="276" w:lineRule="auto"/>
        <w:contextualSpacing/>
        <w:rPr>
          <w:rFonts w:ascii="Times New Roman" w:hAnsi="Times New Roman"/>
          <w:szCs w:val="24"/>
        </w:rPr>
      </w:pPr>
      <w:r>
        <w:rPr>
          <w:rFonts w:ascii="Times New Roman" w:hAnsi="Times New Roman"/>
          <w:szCs w:val="24"/>
        </w:rPr>
        <w:t xml:space="preserve">Quick estimation indicates the </w:t>
      </w:r>
      <w:r w:rsidR="00743646">
        <w:rPr>
          <w:rFonts w:ascii="Times New Roman" w:hAnsi="Times New Roman"/>
          <w:szCs w:val="24"/>
        </w:rPr>
        <w:t xml:space="preserve">most “reasonable” </w:t>
      </w:r>
      <w:r>
        <w:rPr>
          <w:rFonts w:ascii="Times New Roman" w:hAnsi="Times New Roman"/>
          <w:szCs w:val="24"/>
        </w:rPr>
        <w:t xml:space="preserve">way is a plan to </w:t>
      </w:r>
      <w:r w:rsidR="00743646">
        <w:rPr>
          <w:rFonts w:ascii="Times New Roman" w:hAnsi="Times New Roman"/>
          <w:szCs w:val="24"/>
        </w:rPr>
        <w:t>g</w:t>
      </w:r>
      <w:r>
        <w:rPr>
          <w:rFonts w:ascii="Times New Roman" w:hAnsi="Times New Roman"/>
          <w:szCs w:val="24"/>
        </w:rPr>
        <w:t>ive it back</w:t>
      </w:r>
      <w:r w:rsidR="00743646">
        <w:rPr>
          <w:rFonts w:ascii="Times New Roman" w:hAnsi="Times New Roman"/>
          <w:szCs w:val="24"/>
        </w:rPr>
        <w:t xml:space="preserve"> “randomly”</w:t>
      </w:r>
      <w:r>
        <w:rPr>
          <w:rFonts w:ascii="Times New Roman" w:hAnsi="Times New Roman"/>
          <w:szCs w:val="24"/>
        </w:rPr>
        <w:t>, without regard to human interests (just as we took it away, without regard to the Earth’s interests). The goal would be for the benefit of Life, not human life.</w:t>
      </w:r>
      <w:r w:rsidR="0056603B">
        <w:rPr>
          <w:rFonts w:ascii="Times New Roman" w:hAnsi="Times New Roman"/>
          <w:szCs w:val="24"/>
        </w:rPr>
        <w:t xml:space="preserve"> Much as climate change attitudes and schedules: to ensure we put back (into the </w:t>
      </w:r>
      <w:r w:rsidR="00743646">
        <w:rPr>
          <w:rFonts w:ascii="Times New Roman" w:hAnsi="Times New Roman"/>
          <w:szCs w:val="24"/>
        </w:rPr>
        <w:t xml:space="preserve">survival </w:t>
      </w:r>
      <w:r w:rsidR="0056603B">
        <w:rPr>
          <w:rFonts w:ascii="Times New Roman" w:hAnsi="Times New Roman"/>
          <w:szCs w:val="24"/>
        </w:rPr>
        <w:t xml:space="preserve">pool) what is missing now from that pool. Reminds of trek TOS ep in which folks let a computer decide casualties, and then followed the result </w:t>
      </w:r>
      <w:r w:rsidR="00B70A9F">
        <w:rPr>
          <w:rFonts w:ascii="Times New Roman" w:hAnsi="Times New Roman"/>
          <w:szCs w:val="24"/>
        </w:rPr>
        <w:t xml:space="preserve">(obediently walked into disintegration chambers) </w:t>
      </w:r>
      <w:r w:rsidR="0056603B">
        <w:rPr>
          <w:rFonts w:ascii="Times New Roman" w:hAnsi="Times New Roman"/>
          <w:szCs w:val="24"/>
        </w:rPr>
        <w:t xml:space="preserve">to preserve their world. The difference is that no living </w:t>
      </w:r>
      <w:r w:rsidR="006D45AB">
        <w:rPr>
          <w:rFonts w:ascii="Times New Roman" w:hAnsi="Times New Roman"/>
          <w:szCs w:val="24"/>
        </w:rPr>
        <w:t xml:space="preserve">thing </w:t>
      </w:r>
      <w:r w:rsidR="0056603B">
        <w:rPr>
          <w:rFonts w:ascii="Times New Roman" w:hAnsi="Times New Roman"/>
          <w:szCs w:val="24"/>
        </w:rPr>
        <w:t xml:space="preserve">would </w:t>
      </w:r>
      <w:r w:rsidR="00743646">
        <w:rPr>
          <w:rFonts w:ascii="Times New Roman" w:hAnsi="Times New Roman"/>
          <w:szCs w:val="24"/>
        </w:rPr>
        <w:t xml:space="preserve">need to be </w:t>
      </w:r>
      <w:r w:rsidR="0056603B">
        <w:rPr>
          <w:rFonts w:ascii="Times New Roman" w:hAnsi="Times New Roman"/>
          <w:szCs w:val="24"/>
        </w:rPr>
        <w:t xml:space="preserve">“disintegrated” – only our claims of </w:t>
      </w:r>
      <w:r w:rsidR="006D45AB">
        <w:rPr>
          <w:rFonts w:ascii="Times New Roman" w:hAnsi="Times New Roman"/>
          <w:szCs w:val="24"/>
        </w:rPr>
        <w:t>possession o</w:t>
      </w:r>
      <w:r w:rsidR="007E4A43">
        <w:rPr>
          <w:rFonts w:ascii="Times New Roman" w:hAnsi="Times New Roman"/>
          <w:szCs w:val="24"/>
        </w:rPr>
        <w:t>f</w:t>
      </w:r>
      <w:r w:rsidR="006D45AB">
        <w:rPr>
          <w:rFonts w:ascii="Times New Roman" w:hAnsi="Times New Roman"/>
          <w:szCs w:val="24"/>
        </w:rPr>
        <w:t xml:space="preserve"> li</w:t>
      </w:r>
      <w:r w:rsidR="007E4A43">
        <w:rPr>
          <w:rFonts w:ascii="Times New Roman" w:hAnsi="Times New Roman"/>
          <w:szCs w:val="24"/>
        </w:rPr>
        <w:t>ving things</w:t>
      </w:r>
      <w:r w:rsidR="006D45AB">
        <w:rPr>
          <w:rFonts w:ascii="Times New Roman" w:hAnsi="Times New Roman"/>
          <w:szCs w:val="24"/>
        </w:rPr>
        <w:t xml:space="preserve"> and </w:t>
      </w:r>
      <w:r w:rsidR="0056603B">
        <w:rPr>
          <w:rFonts w:ascii="Times New Roman" w:hAnsi="Times New Roman"/>
          <w:szCs w:val="24"/>
        </w:rPr>
        <w:t xml:space="preserve">sovereignty </w:t>
      </w:r>
      <w:r w:rsidR="006D45AB">
        <w:rPr>
          <w:rFonts w:ascii="Times New Roman" w:hAnsi="Times New Roman"/>
          <w:szCs w:val="24"/>
        </w:rPr>
        <w:t xml:space="preserve">over life </w:t>
      </w:r>
      <w:r w:rsidR="0056603B">
        <w:rPr>
          <w:rFonts w:ascii="Times New Roman" w:hAnsi="Times New Roman"/>
          <w:szCs w:val="24"/>
        </w:rPr>
        <w:t xml:space="preserve">would </w:t>
      </w:r>
      <w:r w:rsidR="00743646">
        <w:rPr>
          <w:rFonts w:ascii="Times New Roman" w:hAnsi="Times New Roman"/>
          <w:szCs w:val="24"/>
        </w:rPr>
        <w:t>be dis-integrated</w:t>
      </w:r>
      <w:r w:rsidR="0056603B">
        <w:rPr>
          <w:rFonts w:ascii="Times New Roman" w:hAnsi="Times New Roman"/>
          <w:szCs w:val="24"/>
        </w:rPr>
        <w:t xml:space="preserve"> (those are not alive</w:t>
      </w:r>
      <w:r w:rsidR="00743646">
        <w:rPr>
          <w:rFonts w:ascii="Times New Roman" w:hAnsi="Times New Roman"/>
          <w:szCs w:val="24"/>
        </w:rPr>
        <w:t xml:space="preserve"> anyway</w:t>
      </w:r>
      <w:r w:rsidR="0056603B">
        <w:rPr>
          <w:rFonts w:ascii="Times New Roman" w:hAnsi="Times New Roman"/>
          <w:szCs w:val="24"/>
        </w:rPr>
        <w:t>).</w:t>
      </w:r>
      <w:r w:rsidR="00471841">
        <w:rPr>
          <w:rFonts w:ascii="Times New Roman" w:hAnsi="Times New Roman"/>
          <w:szCs w:val="24"/>
        </w:rPr>
        <w:t xml:space="preserve"> In the end,</w:t>
      </w:r>
      <w:r w:rsidR="00471853">
        <w:rPr>
          <w:rFonts w:ascii="Times New Roman" w:hAnsi="Times New Roman"/>
          <w:szCs w:val="24"/>
        </w:rPr>
        <w:t xml:space="preserve"> all would be put back the way it</w:t>
      </w:r>
      <w:r w:rsidR="00471841">
        <w:rPr>
          <w:rFonts w:ascii="Times New Roman" w:hAnsi="Times New Roman"/>
          <w:szCs w:val="24"/>
        </w:rPr>
        <w:t xml:space="preserve"> was, not just half. As a species, we have never</w:t>
      </w:r>
      <w:r w:rsidR="00471853">
        <w:rPr>
          <w:rFonts w:ascii="Times New Roman" w:hAnsi="Times New Roman"/>
          <w:szCs w:val="24"/>
        </w:rPr>
        <w:t xml:space="preserve"> done anything half way -</w:t>
      </w:r>
      <w:r w:rsidR="007773E0">
        <w:rPr>
          <w:rFonts w:ascii="Times New Roman" w:hAnsi="Times New Roman"/>
          <w:szCs w:val="24"/>
        </w:rPr>
        <w:t xml:space="preserve"> Kennedy didn’t plan to go half way to the moon.</w:t>
      </w:r>
      <w:r w:rsidR="00471853">
        <w:rPr>
          <w:rFonts w:ascii="Times New Roman" w:hAnsi="Times New Roman"/>
          <w:szCs w:val="24"/>
        </w:rPr>
        <w:t xml:space="preserve"> When we do things, we really do them.</w:t>
      </w:r>
      <w:r w:rsidR="006D32A2">
        <w:rPr>
          <w:rFonts w:ascii="Times New Roman" w:hAnsi="Times New Roman"/>
          <w:szCs w:val="24"/>
        </w:rPr>
        <w:t xml:space="preserve"> That is what makes us noble.</w:t>
      </w:r>
    </w:p>
    <w:p w14:paraId="537922BA" w14:textId="77777777" w:rsidR="00471841" w:rsidRPr="00953EEB" w:rsidRDefault="00471841" w:rsidP="0056603B">
      <w:pPr>
        <w:spacing w:line="276" w:lineRule="auto"/>
        <w:contextualSpacing/>
        <w:rPr>
          <w:rFonts w:ascii="Times New Roman" w:hAnsi="Times New Roman"/>
          <w:szCs w:val="24"/>
        </w:rPr>
      </w:pPr>
    </w:p>
    <w:sectPr w:rsidR="00471841" w:rsidRPr="00953EEB" w:rsidSect="00646C0E">
      <w:headerReference w:type="default" r:id="rId12"/>
      <w:headerReference w:type="first" r:id="rId13"/>
      <w:pgSz w:w="12240" w:h="15840" w:code="1"/>
      <w:pgMar w:top="1440" w:right="1440" w:bottom="1440" w:left="1440" w:header="720" w:footer="720" w:gutter="0"/>
      <w:pgNumType w:start="1"/>
      <w:cols w:space="720"/>
      <w:titlePg/>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Dr. Mary Ann O'Grady" w:date="2017-06-16T19:11:00Z" w:initials="DMAO">
    <w:p w14:paraId="3C82CD3E" w14:textId="77777777" w:rsidR="00226341" w:rsidRDefault="00226341">
      <w:pPr>
        <w:pStyle w:val="CommentText"/>
      </w:pPr>
      <w:r>
        <w:rPr>
          <w:rStyle w:val="CommentReference"/>
        </w:rPr>
        <w:annotationRef/>
      </w:r>
      <w:r>
        <w:t>Suggest sentence edit:</w:t>
      </w:r>
    </w:p>
    <w:p w14:paraId="15F82969" w14:textId="401166E9" w:rsidR="00226341" w:rsidRDefault="00226341">
      <w:pPr>
        <w:pStyle w:val="CommentText"/>
      </w:pPr>
      <w:r>
        <w:t>The human species is reaping all the benefit while all other species are bearing the burden.</w:t>
      </w:r>
    </w:p>
  </w:comment>
  <w:comment w:id="1" w:author="Meinecke, Lonny" w:date="2017-06-16T19:39:00Z" w:initials="ML">
    <w:p w14:paraId="45ED72C5" w14:textId="0A937154" w:rsidR="00226341" w:rsidRDefault="00226341">
      <w:pPr>
        <w:pStyle w:val="CommentText"/>
      </w:pPr>
      <w:r>
        <w:rPr>
          <w:rStyle w:val="CommentReference"/>
        </w:rPr>
        <w:annotationRef/>
      </w:r>
      <w:r>
        <w:t>ok</w:t>
      </w:r>
    </w:p>
  </w:comment>
  <w:comment w:id="2" w:author="Dr. Mary Ann O'Grady" w:date="2017-06-16T19:13:00Z" w:initials="DMAO">
    <w:p w14:paraId="514BE9BB" w14:textId="77777777" w:rsidR="00226341" w:rsidRDefault="00226341">
      <w:pPr>
        <w:pStyle w:val="CommentText"/>
      </w:pPr>
      <w:r>
        <w:rPr>
          <w:rStyle w:val="CommentReference"/>
        </w:rPr>
        <w:annotationRef/>
      </w:r>
      <w:r>
        <w:t>Is this the same citation?</w:t>
      </w:r>
    </w:p>
    <w:p w14:paraId="76A5C3F2" w14:textId="43E42D43" w:rsidR="00226341" w:rsidRDefault="00226341">
      <w:pPr>
        <w:pStyle w:val="CommentText"/>
      </w:pPr>
      <w:proofErr w:type="spellStart"/>
      <w:r>
        <w:t>Kopnina</w:t>
      </w:r>
      <w:proofErr w:type="spellEnd"/>
      <w:r>
        <w:t xml:space="preserve">, 2016; </w:t>
      </w:r>
      <w:proofErr w:type="spellStart"/>
      <w:r>
        <w:t>Nocera</w:t>
      </w:r>
      <w:proofErr w:type="spellEnd"/>
      <w:r>
        <w:t>, 2009)?</w:t>
      </w:r>
    </w:p>
  </w:comment>
  <w:comment w:id="3" w:author="Meinecke, Lonny" w:date="2017-06-16T19:39:00Z" w:initials="ML">
    <w:p w14:paraId="5A13E0AC" w14:textId="3AEB0101" w:rsidR="00226341" w:rsidRDefault="00226341">
      <w:pPr>
        <w:pStyle w:val="CommentText"/>
      </w:pPr>
      <w:r>
        <w:rPr>
          <w:rStyle w:val="CommentReference"/>
        </w:rPr>
        <w:annotationRef/>
      </w:r>
      <w:r>
        <w:t>Good catch – no, I have much work to do on the needed citations. This is still very rough. I am hoping to get in touch with the PhD/author who did this CLEP chapter at Study.com – very close to biophilia view.</w:t>
      </w:r>
    </w:p>
  </w:comment>
  <w:comment w:id="4" w:author="Dr. Mary Ann O'Grady" w:date="2017-06-16T19:14:00Z" w:initials="DMAO">
    <w:p w14:paraId="446931EB" w14:textId="474C1806" w:rsidR="00226341" w:rsidRDefault="00226341">
      <w:pPr>
        <w:pStyle w:val="CommentText"/>
      </w:pPr>
      <w:r>
        <w:rPr>
          <w:rStyle w:val="CommentReference"/>
        </w:rPr>
        <w:annotationRef/>
      </w:r>
      <w:r>
        <w:t>for humans not for the wilderness …</w:t>
      </w:r>
    </w:p>
  </w:comment>
  <w:comment w:id="5" w:author="Meinecke, Lonny" w:date="2017-06-16T19:42:00Z" w:initials="ML">
    <w:p w14:paraId="721EBCF7" w14:textId="55890F2E" w:rsidR="00226341" w:rsidRDefault="00226341">
      <w:pPr>
        <w:pStyle w:val="CommentText"/>
      </w:pPr>
      <w:r>
        <w:rPr>
          <w:rStyle w:val="CommentReference"/>
        </w:rPr>
        <w:annotationRef/>
      </w:r>
      <w:r>
        <w:t>Yes, I will revise to clarify – the ecotourism might go here, which again may seem to treasure nature, but is still for people/business (resource-view)</w:t>
      </w:r>
    </w:p>
  </w:comment>
  <w:comment w:id="6" w:author="Dr. Mary Ann O'Grady" w:date="2017-06-16T19:15:00Z" w:initials="DMAO">
    <w:p w14:paraId="4D426968" w14:textId="36B8D11F" w:rsidR="00226341" w:rsidRDefault="00226341">
      <w:pPr>
        <w:pStyle w:val="CommentText"/>
      </w:pPr>
      <w:r>
        <w:rPr>
          <w:rStyle w:val="CommentReference"/>
        </w:rPr>
        <w:annotationRef/>
      </w:r>
      <w:r>
        <w:t>Awaiting citation?</w:t>
      </w:r>
    </w:p>
  </w:comment>
  <w:comment w:id="7" w:author="Meinecke, Lonny" w:date="2017-06-16T19:43:00Z" w:initials="ML">
    <w:p w14:paraId="591A78EC" w14:textId="2BD7BE02" w:rsidR="00226341" w:rsidRDefault="00226341">
      <w:pPr>
        <w:pStyle w:val="CommentText"/>
      </w:pPr>
      <w:r>
        <w:rPr>
          <w:rStyle w:val="CommentReference"/>
        </w:rPr>
        <w:annotationRef/>
      </w:r>
      <w:r>
        <w:t>Oops - yes</w:t>
      </w:r>
    </w:p>
  </w:comment>
  <w:comment w:id="8" w:author="Dr. Mary Ann O'Grady" w:date="2017-06-16T19:16:00Z" w:initials="DMAO">
    <w:p w14:paraId="6B3B6428" w14:textId="43AB958E" w:rsidR="00226341" w:rsidRDefault="00226341">
      <w:pPr>
        <w:pStyle w:val="CommentText"/>
      </w:pPr>
      <w:r>
        <w:rPr>
          <w:rStyle w:val="CommentReference"/>
        </w:rPr>
        <w:annotationRef/>
      </w:r>
      <w:r>
        <w:t>Cite Wilson’s “Half Earth”?</w:t>
      </w:r>
    </w:p>
  </w:comment>
  <w:comment w:id="9" w:author="Meinecke, Lonny" w:date="2017-06-16T19:43:00Z" w:initials="ML">
    <w:p w14:paraId="72DE48A3" w14:textId="7197788B" w:rsidR="00226341" w:rsidRDefault="00226341">
      <w:pPr>
        <w:pStyle w:val="CommentText"/>
      </w:pPr>
      <w:r>
        <w:rPr>
          <w:rStyle w:val="CommentReference"/>
        </w:rPr>
        <w:annotationRef/>
      </w:r>
      <w:r>
        <w:t xml:space="preserve">Yes – I have a bunch of notes about what to add, and just realized I removed them before sending this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comment>
  <w:comment w:id="10" w:author="Dr. Mary Ann O'Grady" w:date="2017-06-16T19:16:00Z" w:initials="DMAO">
    <w:p w14:paraId="28953191" w14:textId="29801C0F" w:rsidR="00226341" w:rsidRDefault="00226341">
      <w:pPr>
        <w:pStyle w:val="CommentText"/>
      </w:pPr>
      <w:r>
        <w:rPr>
          <w:rStyle w:val="CommentReference"/>
        </w:rPr>
        <w:annotationRef/>
      </w:r>
      <w:r>
        <w:t>Cite and reference this concept</w:t>
      </w:r>
    </w:p>
    <w:p w14:paraId="6949A9A4" w14:textId="0B820254" w:rsidR="00226341" w:rsidRDefault="00226341">
      <w:pPr>
        <w:pStyle w:val="CommentText"/>
      </w:pPr>
      <w:r>
        <w:t>We might want to also include “Ecocide” in this section as well.</w:t>
      </w:r>
    </w:p>
  </w:comment>
  <w:comment w:id="11" w:author="Dr. Mary Ann O'Grady" w:date="2017-06-16T19:17:00Z" w:initials="DMAO">
    <w:p w14:paraId="0B907079" w14:textId="77777777" w:rsidR="00226341" w:rsidRDefault="00226341">
      <w:pPr>
        <w:pStyle w:val="CommentText"/>
      </w:pPr>
      <w:r>
        <w:rPr>
          <w:rStyle w:val="CommentReference"/>
        </w:rPr>
        <w:annotationRef/>
      </w:r>
      <w:r>
        <w:t>What about Wilson’s original work from the 1980s?</w:t>
      </w:r>
    </w:p>
    <w:p w14:paraId="4926458F" w14:textId="3CC60CB4" w:rsidR="00226341" w:rsidRDefault="00226341">
      <w:pPr>
        <w:pStyle w:val="CommentText"/>
      </w:pPr>
      <w:r>
        <w:t>O’Grady, 2016?</w:t>
      </w:r>
    </w:p>
  </w:comment>
  <w:comment w:id="12" w:author="Meinecke, Lonny" w:date="2017-06-16T19:44:00Z" w:initials="ML">
    <w:p w14:paraId="566507E0" w14:textId="1ADA28CD" w:rsidR="00226341" w:rsidRDefault="00226341">
      <w:pPr>
        <w:pStyle w:val="CommentText"/>
      </w:pPr>
      <w:r>
        <w:rPr>
          <w:rStyle w:val="CommentReference"/>
        </w:rPr>
        <w:annotationRef/>
      </w:r>
      <w:r>
        <w:t>Yes – I only cite those in the method, but they belong here as well</w:t>
      </w:r>
    </w:p>
  </w:comment>
  <w:comment w:id="13" w:author="Dr. Mary Ann O'Grady" w:date="2017-06-16T19:19:00Z" w:initials="DMAO">
    <w:p w14:paraId="5BD83398" w14:textId="437E5AA3" w:rsidR="00226341" w:rsidRDefault="00226341">
      <w:pPr>
        <w:pStyle w:val="CommentText"/>
      </w:pPr>
      <w:r>
        <w:rPr>
          <w:rStyle w:val="CommentReference"/>
        </w:rPr>
        <w:annotationRef/>
      </w:r>
      <w:r>
        <w:t>Suggest edit –</w:t>
      </w:r>
    </w:p>
    <w:p w14:paraId="14E21A67" w14:textId="0E13D4F0" w:rsidR="00226341" w:rsidRDefault="00226341">
      <w:pPr>
        <w:pStyle w:val="CommentText"/>
      </w:pPr>
      <w:r>
        <w:t>and everything within them?</w:t>
      </w:r>
    </w:p>
  </w:comment>
  <w:comment w:id="14" w:author="Meinecke, Lonny" w:date="2017-06-16T19:45:00Z" w:initials="ML">
    <w:p w14:paraId="4875598B" w14:textId="41D7B575" w:rsidR="00226341" w:rsidRDefault="00226341">
      <w:pPr>
        <w:pStyle w:val="CommentText"/>
      </w:pPr>
      <w:r>
        <w:rPr>
          <w:rStyle w:val="CommentReference"/>
        </w:rPr>
        <w:annotationRef/>
      </w:r>
      <w:r>
        <w:t>ok</w:t>
      </w:r>
    </w:p>
  </w:comment>
  <w:comment w:id="15" w:author="Dr. Mary Ann O'Grady" w:date="2017-06-16T19:20:00Z" w:initials="DMAO">
    <w:p w14:paraId="29DCAEAA" w14:textId="479A5D8A" w:rsidR="00226341" w:rsidRDefault="00226341">
      <w:pPr>
        <w:pStyle w:val="CommentText"/>
      </w:pPr>
      <w:r>
        <w:rPr>
          <w:rStyle w:val="CommentReference"/>
        </w:rPr>
        <w:annotationRef/>
      </w:r>
      <w:r>
        <w:t>of survival).</w:t>
      </w:r>
    </w:p>
  </w:comment>
  <w:comment w:id="16" w:author="Meinecke, Lonny" w:date="2017-06-16T19:45:00Z" w:initials="ML">
    <w:p w14:paraId="41832ABC" w14:textId="2B9C9526" w:rsidR="00226341" w:rsidRDefault="00226341">
      <w:pPr>
        <w:pStyle w:val="CommentText"/>
      </w:pPr>
      <w:r>
        <w:rPr>
          <w:rStyle w:val="CommentReference"/>
        </w:rPr>
        <w:annotationRef/>
      </w:r>
      <w:r>
        <w:t>ok</w:t>
      </w:r>
    </w:p>
  </w:comment>
  <w:comment w:id="17" w:author="Dr. Mary Ann O'Grady" w:date="2017-06-16T19:21:00Z" w:initials="DMAO">
    <w:p w14:paraId="0803650E" w14:textId="4BB4D013" w:rsidR="00226341" w:rsidRDefault="00226341">
      <w:pPr>
        <w:pStyle w:val="CommentText"/>
      </w:pPr>
      <w:r>
        <w:rPr>
          <w:rStyle w:val="CommentReference"/>
        </w:rPr>
        <w:annotationRef/>
      </w:r>
      <w:r>
        <w:t>I like this!</w:t>
      </w:r>
    </w:p>
  </w:comment>
  <w:comment w:id="18" w:author="Meinecke, Lonny" w:date="2017-06-16T19:45:00Z" w:initials="ML">
    <w:p w14:paraId="264C873D" w14:textId="77A45B9C" w:rsidR="00226341" w:rsidRDefault="00226341">
      <w:pPr>
        <w:pStyle w:val="CommentText"/>
      </w:pPr>
      <w:r>
        <w:rPr>
          <w:rStyle w:val="CommentReference"/>
        </w:rPr>
        <w:annotationRef/>
      </w:r>
      <w:r>
        <w:t xml:space="preserve">Am so glad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t xml:space="preserve"> This is Peter </w:t>
      </w:r>
      <w:proofErr w:type="spellStart"/>
      <w:r>
        <w:t>Ubel’s</w:t>
      </w:r>
      <w:proofErr w:type="spellEnd"/>
      <w:r>
        <w:t xml:space="preserve"> and George </w:t>
      </w:r>
      <w:proofErr w:type="spellStart"/>
      <w:r>
        <w:t>Loewnstein’s</w:t>
      </w:r>
      <w:proofErr w:type="spellEnd"/>
      <w:r>
        <w:t xml:space="preserve"> design for scarce livers – Dr. </w:t>
      </w:r>
      <w:proofErr w:type="spellStart"/>
      <w:r>
        <w:t>Ubel</w:t>
      </w:r>
      <w:proofErr w:type="spellEnd"/>
      <w:r>
        <w:t xml:space="preserve"> replied to me which was so cool.</w:t>
      </w:r>
    </w:p>
  </w:comment>
  <w:comment w:id="19" w:author="Dr. Mary Ann O'Grady" w:date="2017-06-16T19:21:00Z" w:initials="DMAO">
    <w:p w14:paraId="4530D286" w14:textId="77777777" w:rsidR="00226341" w:rsidRDefault="00226341">
      <w:pPr>
        <w:pStyle w:val="CommentText"/>
      </w:pPr>
      <w:r>
        <w:rPr>
          <w:rStyle w:val="CommentReference"/>
        </w:rPr>
        <w:annotationRef/>
      </w:r>
      <w:r>
        <w:t xml:space="preserve">Online recruitment and random assignment of the </w:t>
      </w:r>
      <w:proofErr w:type="spellStart"/>
      <w:r>
        <w:t>Ss</w:t>
      </w:r>
      <w:proofErr w:type="spellEnd"/>
      <w:r>
        <w:t>?</w:t>
      </w:r>
    </w:p>
    <w:p w14:paraId="729F4ECD" w14:textId="1690AB1F" w:rsidR="00226341" w:rsidRDefault="00226341">
      <w:pPr>
        <w:pStyle w:val="CommentText"/>
      </w:pPr>
      <w:r>
        <w:t xml:space="preserve">We might use </w:t>
      </w:r>
      <w:proofErr w:type="spellStart"/>
      <w:r>
        <w:t>MTurk</w:t>
      </w:r>
      <w:proofErr w:type="spellEnd"/>
      <w:r>
        <w:t>, LinkedIn, etc. to recruit?</w:t>
      </w:r>
    </w:p>
  </w:comment>
  <w:comment w:id="20" w:author="Meinecke, Lonny" w:date="2017-06-16T19:46:00Z" w:initials="ML">
    <w:p w14:paraId="358AC3C3" w14:textId="0033AC05" w:rsidR="00226341" w:rsidRDefault="00226341">
      <w:pPr>
        <w:pStyle w:val="CommentText"/>
      </w:pPr>
      <w:r>
        <w:rPr>
          <w:rStyle w:val="CommentReference"/>
        </w:rPr>
        <w:annotationRef/>
      </w:r>
      <w:r>
        <w:t xml:space="preserve">Yes – </w:t>
      </w:r>
      <w:proofErr w:type="spellStart"/>
      <w:r>
        <w:t>MTurk</w:t>
      </w:r>
      <w:proofErr w:type="spellEnd"/>
      <w:r>
        <w:t xml:space="preserve"> would work great, although Scott </w:t>
      </w:r>
      <w:proofErr w:type="spellStart"/>
      <w:r>
        <w:t>Plous</w:t>
      </w:r>
      <w:proofErr w:type="spellEnd"/>
      <w:r>
        <w:t xml:space="preserve">’ SPN network would also be great. I already contacted Scott and know how to use </w:t>
      </w:r>
      <w:proofErr w:type="spellStart"/>
      <w:r>
        <w:t>MTurk</w:t>
      </w:r>
      <w:proofErr w:type="spellEnd"/>
      <w:r>
        <w:t xml:space="preserve"> based on a famous researcher’s advice in San Diego. Lots of options here.</w:t>
      </w:r>
    </w:p>
  </w:comment>
  <w:comment w:id="21" w:author="Dr. Mary Ann O'Grady" w:date="2017-06-16T19:23:00Z" w:initials="DMAO">
    <w:p w14:paraId="47017CE8" w14:textId="6B5FA3B9" w:rsidR="00226341" w:rsidRDefault="00226341">
      <w:pPr>
        <w:pStyle w:val="CommentText"/>
      </w:pPr>
      <w:r>
        <w:rPr>
          <w:rStyle w:val="CommentReference"/>
        </w:rPr>
        <w:annotationRef/>
      </w:r>
      <w:r>
        <w:t xml:space="preserve">This will be </w:t>
      </w:r>
      <w:proofErr w:type="gramStart"/>
      <w:r>
        <w:t>a mixed methods</w:t>
      </w:r>
      <w:proofErr w:type="gramEnd"/>
      <w:r>
        <w:t xml:space="preserve"> then?</w:t>
      </w:r>
    </w:p>
  </w:comment>
  <w:comment w:id="22" w:author="Meinecke, Lonny" w:date="2017-06-16T19:48:00Z" w:initials="ML">
    <w:p w14:paraId="5041E41D" w14:textId="38DB9016" w:rsidR="00226341" w:rsidRDefault="00226341">
      <w:pPr>
        <w:pStyle w:val="CommentText"/>
      </w:pPr>
      <w:r>
        <w:rPr>
          <w:rStyle w:val="CommentReference"/>
        </w:rPr>
        <w:annotationRef/>
      </w:r>
      <w:r>
        <w:t xml:space="preserve">Yes – I will need your expertise Prof! I thought you might like this part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comment>
  <w:comment w:id="23" w:author="Dr. Mary Ann O'Grady" w:date="2017-06-16T19:23:00Z" w:initials="DMAO">
    <w:p w14:paraId="5B932D22" w14:textId="40FDF26A" w:rsidR="00226341" w:rsidRDefault="00226341">
      <w:pPr>
        <w:pStyle w:val="CommentText"/>
      </w:pPr>
      <w:r>
        <w:rPr>
          <w:rStyle w:val="CommentReference"/>
        </w:rPr>
        <w:annotationRef/>
      </w:r>
      <w:r>
        <w:t xml:space="preserve">I wonder whether the religious aspect will impact the results depending upon </w:t>
      </w:r>
      <w:proofErr w:type="spellStart"/>
      <w:r>
        <w:t>Ss</w:t>
      </w:r>
      <w:proofErr w:type="spellEnd"/>
      <w:r>
        <w:t xml:space="preserve"> who are </w:t>
      </w:r>
      <w:proofErr w:type="spellStart"/>
      <w:r>
        <w:t>Buddists</w:t>
      </w:r>
      <w:proofErr w:type="spellEnd"/>
      <w:r>
        <w:t xml:space="preserve"> for example who might be categorized as having an Eastern Worldview? If we collect demographic data at the same time, we could use it for future research.</w:t>
      </w:r>
    </w:p>
  </w:comment>
  <w:comment w:id="24" w:author="Meinecke, Lonny" w:date="2017-06-16T19:48:00Z" w:initials="ML">
    <w:p w14:paraId="43A6340B" w14:textId="74BF0929" w:rsidR="00226341" w:rsidRDefault="00226341">
      <w:pPr>
        <w:pStyle w:val="CommentText"/>
      </w:pPr>
      <w:r>
        <w:rPr>
          <w:rStyle w:val="CommentReference"/>
        </w:rPr>
        <w:annotationRef/>
      </w:r>
      <w:r>
        <w:t>Yes – good one. We will do that too. Folks would ask us, in any event.</w:t>
      </w:r>
    </w:p>
  </w:comment>
  <w:comment w:id="25" w:author="Dr. Mary Ann O'Grady" w:date="2017-06-16T19:27:00Z" w:initials="DMAO">
    <w:p w14:paraId="159FF981" w14:textId="156A4C9D" w:rsidR="00226341" w:rsidRDefault="00226341">
      <w:pPr>
        <w:pStyle w:val="CommentText"/>
      </w:pPr>
      <w:r>
        <w:rPr>
          <w:rStyle w:val="CommentReference"/>
        </w:rPr>
        <w:annotationRef/>
      </w:r>
      <w:r>
        <w:t xml:space="preserve">This would appear to have to be conducted in person not online which would have to be addressed to </w:t>
      </w:r>
      <w:proofErr w:type="spellStart"/>
      <w:r>
        <w:t>comoare</w:t>
      </w:r>
      <w:proofErr w:type="spellEnd"/>
      <w:r>
        <w:t xml:space="preserve"> apples to apples with Study I and Study II.</w:t>
      </w:r>
    </w:p>
  </w:comment>
  <w:comment w:id="26" w:author="Meinecke, Lonny" w:date="2017-06-16T19:49:00Z" w:initials="ML">
    <w:p w14:paraId="3CA82DCE" w14:textId="52BED93E" w:rsidR="00226341" w:rsidRDefault="00226341">
      <w:pPr>
        <w:pStyle w:val="CommentText"/>
      </w:pPr>
      <w:r>
        <w:rPr>
          <w:rStyle w:val="CommentReference"/>
        </w:rPr>
        <w:annotationRef/>
      </w:r>
      <w:r>
        <w:t>Very true – we may need to shuffle this to a follow up depending on how things turn out? It seems very key though.</w:t>
      </w:r>
    </w:p>
  </w:comment>
  <w:comment w:id="27" w:author="Dr. Mary Ann O'Grady" w:date="2017-06-16T19:29:00Z" w:initials="DMAO">
    <w:p w14:paraId="6F1B8768" w14:textId="795CC7EA" w:rsidR="00226341" w:rsidRDefault="00226341">
      <w:pPr>
        <w:pStyle w:val="CommentText"/>
      </w:pPr>
      <w:r>
        <w:rPr>
          <w:rStyle w:val="CommentReference"/>
        </w:rPr>
        <w:annotationRef/>
      </w:r>
      <w:r>
        <w:t>Will these items be related to Nature in some way to ensure that we can generalize the results to Nature and the biosphere?</w:t>
      </w:r>
    </w:p>
  </w:comment>
  <w:comment w:id="28" w:author="Meinecke, Lonny" w:date="2017-06-16T19:50:00Z" w:initials="ML">
    <w:p w14:paraId="433AD582" w14:textId="2BB061E8" w:rsidR="00226341" w:rsidRDefault="00226341">
      <w:pPr>
        <w:pStyle w:val="CommentText"/>
      </w:pPr>
      <w:r>
        <w:rPr>
          <w:rStyle w:val="CommentReference"/>
        </w:rPr>
        <w:annotationRef/>
      </w:r>
      <w:r>
        <w:t>Great idea!</w:t>
      </w:r>
    </w:p>
  </w:comment>
  <w:comment w:id="29" w:author="Dr. Mary Ann O'Grady" w:date="2017-06-16T19:28:00Z" w:initials="DMAO">
    <w:p w14:paraId="3159D7AD" w14:textId="3279360E" w:rsidR="00226341" w:rsidRDefault="00226341">
      <w:pPr>
        <w:pStyle w:val="CommentText"/>
      </w:pPr>
      <w:r>
        <w:rPr>
          <w:rStyle w:val="CommentReference"/>
        </w:rPr>
        <w:annotationRef/>
      </w:r>
      <w:r>
        <w:t xml:space="preserve">Belong to the researchers to give away to the </w:t>
      </w:r>
      <w:proofErr w:type="spellStart"/>
      <w:r>
        <w:t>Ss</w:t>
      </w:r>
      <w:proofErr w:type="spellEnd"/>
      <w:r>
        <w:t xml:space="preserve"> or participants?</w:t>
      </w:r>
    </w:p>
  </w:comment>
  <w:comment w:id="30" w:author="Meinecke, Lonny" w:date="2017-06-16T19:50:00Z" w:initials="ML">
    <w:p w14:paraId="6FB76E78" w14:textId="44D50A2E" w:rsidR="00226341" w:rsidRDefault="00226341">
      <w:pPr>
        <w:pStyle w:val="CommentText"/>
      </w:pPr>
      <w:r>
        <w:rPr>
          <w:rStyle w:val="CommentReference"/>
        </w:rPr>
        <w:annotationRef/>
      </w:r>
      <w:r>
        <w:t>Guess we will need to clarify and keep aligned for sure…</w:t>
      </w:r>
    </w:p>
  </w:comment>
  <w:comment w:id="31" w:author="Dr. Mary Ann O'Grady" w:date="2017-06-16T19:30:00Z" w:initials="DMAO">
    <w:p w14:paraId="776E4E58" w14:textId="3EFC0B51" w:rsidR="00226341" w:rsidRDefault="00226341">
      <w:pPr>
        <w:pStyle w:val="CommentText"/>
      </w:pPr>
      <w:r>
        <w:rPr>
          <w:rStyle w:val="CommentReference"/>
        </w:rPr>
        <w:annotationRef/>
      </w:r>
      <w:r>
        <w:t>See previous comment regarding examples of these free resources/gifts.</w:t>
      </w:r>
    </w:p>
  </w:comment>
  <w:comment w:id="32" w:author="Meinecke, Lonny" w:date="2017-06-16T19:50:00Z" w:initials="ML">
    <w:p w14:paraId="7B58DD67" w14:textId="49CF449D" w:rsidR="00226341" w:rsidRDefault="00226341">
      <w:pPr>
        <w:pStyle w:val="CommentText"/>
      </w:pPr>
      <w:r>
        <w:rPr>
          <w:rStyle w:val="CommentReference"/>
        </w:rPr>
        <w:annotationRef/>
      </w:r>
      <w:r>
        <w:t xml:space="preserve">Thanks – yes, this will keep away the Confound Fairy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comment>
  <w:comment w:id="33" w:author="Dr. Mary Ann O'Grady" w:date="2017-06-16T19:30:00Z" w:initials="DMAO">
    <w:p w14:paraId="664AF6CB" w14:textId="7379ADD6" w:rsidR="00226341" w:rsidRDefault="00226341">
      <w:pPr>
        <w:pStyle w:val="CommentText"/>
      </w:pPr>
      <w:r>
        <w:rPr>
          <w:rStyle w:val="CommentReference"/>
        </w:rPr>
        <w:annotationRef/>
      </w:r>
      <w:r>
        <w:t xml:space="preserve">We </w:t>
      </w:r>
      <w:proofErr w:type="gramStart"/>
      <w:r>
        <w:t>have to</w:t>
      </w:r>
      <w:proofErr w:type="gramEnd"/>
      <w:r>
        <w:t xml:space="preserve"> be able to link these reactions from the </w:t>
      </w:r>
      <w:proofErr w:type="spellStart"/>
      <w:r>
        <w:t>Ss</w:t>
      </w:r>
      <w:proofErr w:type="spellEnd"/>
      <w:r>
        <w:t xml:space="preserve"> regarding the free “gifts” to the planet.</w:t>
      </w:r>
    </w:p>
  </w:comment>
  <w:comment w:id="34" w:author="Meinecke, Lonny" w:date="2017-06-16T19:51:00Z" w:initials="ML">
    <w:p w14:paraId="66969EE6" w14:textId="38374CD0" w:rsidR="00226341" w:rsidRDefault="00226341">
      <w:pPr>
        <w:pStyle w:val="CommentText"/>
      </w:pPr>
      <w:r>
        <w:rPr>
          <w:rStyle w:val="CommentReference"/>
        </w:rPr>
        <w:annotationRef/>
      </w:r>
      <w:r>
        <w:t>We will – thanks!</w:t>
      </w:r>
    </w:p>
  </w:comment>
  <w:comment w:id="35" w:author="Dr. Mary Ann O'Grady" w:date="2017-06-16T19:31:00Z" w:initials="DMAO">
    <w:p w14:paraId="1E0EE361" w14:textId="76074F69" w:rsidR="00226341" w:rsidRDefault="00226341">
      <w:pPr>
        <w:pStyle w:val="CommentText"/>
      </w:pPr>
      <w:r>
        <w:rPr>
          <w:rStyle w:val="CommentReference"/>
        </w:rPr>
        <w:annotationRef/>
      </w:r>
      <w:r>
        <w:t>Here’s where conflict resolution is likely to come in</w:t>
      </w:r>
      <w:r>
        <w:sym w:font="Wingdings" w:char="F04A"/>
      </w:r>
      <w:r>
        <w:t>…</w:t>
      </w:r>
    </w:p>
  </w:comment>
  <w:comment w:id="36" w:author="Meinecke, Lonny" w:date="2017-06-16T19:51:00Z" w:initials="ML">
    <w:p w14:paraId="0532B59D" w14:textId="2E4515B6" w:rsidR="00226341" w:rsidRDefault="00226341">
      <w:pPr>
        <w:pStyle w:val="CommentText"/>
      </w:pPr>
      <w:r>
        <w:rPr>
          <w:rStyle w:val="CommentReference"/>
        </w:rPr>
        <w:annotationRef/>
      </w:r>
      <w:r>
        <w:t>Terrific! I happen to know an expert in that - what was her name?</w:t>
      </w:r>
    </w:p>
  </w:comment>
  <w:comment w:id="37" w:author="Dr. Mary Ann O'Grady" w:date="2017-06-16T19:33:00Z" w:initials="DMAO">
    <w:p w14:paraId="117E73EC" w14:textId="017CEA16" w:rsidR="00226341" w:rsidRDefault="00226341">
      <w:pPr>
        <w:pStyle w:val="CommentText"/>
      </w:pPr>
      <w:r>
        <w:rPr>
          <w:rStyle w:val="CommentReference"/>
        </w:rPr>
        <w:annotationRef/>
      </w:r>
      <w:r>
        <w:t>This could take the form of an interview with open-ended questions conducted by us and/or a survey instrument that we can analyze and incorporate into the research results.</w:t>
      </w:r>
    </w:p>
  </w:comment>
  <w:comment w:id="38" w:author="Meinecke, Lonny" w:date="2017-06-16T19:52:00Z" w:initials="ML">
    <w:p w14:paraId="3316EF63" w14:textId="0F858C7E" w:rsidR="00226341" w:rsidRDefault="00226341">
      <w:pPr>
        <w:pStyle w:val="CommentText"/>
      </w:pPr>
      <w:r>
        <w:rPr>
          <w:rStyle w:val="CommentReference"/>
        </w:rPr>
        <w:annotationRef/>
      </w:r>
      <w:r>
        <w:t>Sounds perfect Prof</w:t>
      </w:r>
    </w:p>
  </w:comment>
  <w:comment w:id="39" w:author="Dr. Mary Ann O'Grady" w:date="2017-06-16T19:34:00Z" w:initials="DMAO">
    <w:p w14:paraId="302D0CB5" w14:textId="710A6331" w:rsidR="00226341" w:rsidRDefault="00226341">
      <w:pPr>
        <w:pStyle w:val="CommentText"/>
      </w:pPr>
      <w:r>
        <w:rPr>
          <w:rStyle w:val="CommentReference"/>
        </w:rPr>
        <w:annotationRef/>
      </w:r>
      <w:r>
        <w:t>At first, I thought that an Eastern worldview might be more empathic toward the planet than the Western worldview due to the collectivistic versus individualistic societal norms. However, if we look at the pollution that exists in China for example, that may not be the case.</w:t>
      </w:r>
    </w:p>
  </w:comment>
  <w:comment w:id="40" w:author="Meinecke, Lonny" w:date="2017-06-16T18:53:00Z" w:initials="ML">
    <w:p w14:paraId="4EAC943A" w14:textId="2AB498DA" w:rsidR="00226341" w:rsidRDefault="00226341">
      <w:pPr>
        <w:pStyle w:val="CommentText"/>
      </w:pPr>
      <w:r>
        <w:rPr>
          <w:rStyle w:val="CommentReference"/>
        </w:rPr>
        <w:annotationRef/>
      </w:r>
      <w:r>
        <w:t xml:space="preserve">Exactly – thank you Prof. The driving force is the need to keep up with the Joneses. Even if you are more “nature-minded” Sheena </w:t>
      </w:r>
      <w:proofErr w:type="spellStart"/>
      <w:r>
        <w:t>Iyengar</w:t>
      </w:r>
      <w:proofErr w:type="spellEnd"/>
      <w:r>
        <w:t xml:space="preserve"> suggested that “other mindset” may still not be what you think. To care about the planet, we must put its health first – not ours.</w:t>
      </w:r>
    </w:p>
  </w:comment>
  <w:comment w:id="41" w:author="Dr. Mary Ann O'Grady" w:date="2017-06-16T19:36:00Z" w:initials="DMAO">
    <w:p w14:paraId="368C3D8C" w14:textId="5900B0E0" w:rsidR="00226341" w:rsidRDefault="00226341">
      <w:pPr>
        <w:pStyle w:val="CommentText"/>
      </w:pPr>
      <w:r>
        <w:rPr>
          <w:rStyle w:val="CommentReference"/>
        </w:rPr>
        <w:annotationRef/>
      </w:r>
      <w:r>
        <w:t>I am hoping that the perspective will divert completely away from the perspective of the planet being a resource for humans into a collaborative mindset of co-</w:t>
      </w:r>
      <w:proofErr w:type="spellStart"/>
      <w:r>
        <w:t>exisitng</w:t>
      </w:r>
      <w:proofErr w:type="spellEnd"/>
      <w:r>
        <w:t xml:space="preserve"> with the planet.</w:t>
      </w:r>
    </w:p>
  </w:comment>
  <w:comment w:id="42" w:author="Meinecke, Lonny" w:date="2017-06-16T19:52:00Z" w:initials="ML">
    <w:p w14:paraId="6DD5F3B5" w14:textId="01DF8B20" w:rsidR="00226341" w:rsidRDefault="00226341">
      <w:pPr>
        <w:pStyle w:val="CommentText"/>
      </w:pPr>
      <w:r>
        <w:rPr>
          <w:rStyle w:val="CommentReference"/>
        </w:rPr>
        <w:annotationRef/>
      </w:r>
      <w:r>
        <w:t xml:space="preserve">My hope too. Today I stumbled on the work of Nagel and Rawls too. This is getting super interesting. Imagine application of our dearest principles to </w:t>
      </w:r>
      <w:r w:rsidR="00043B6C">
        <w:t>peoples we don’t even think are peoples? Justice for all</w:t>
      </w:r>
      <w:r w:rsidR="00605217">
        <w:t>,</w:t>
      </w:r>
      <w:r w:rsidR="00043B6C">
        <w:t xml:space="preserve"> on steroids?</w:t>
      </w:r>
    </w:p>
  </w:comment>
  <w:comment w:id="43" w:author="Dr. Mary Ann O'Grady" w:date="2017-06-16T19:38:00Z" w:initials="DMAO">
    <w:p w14:paraId="0055A39E" w14:textId="76A3C4C5" w:rsidR="00226341" w:rsidRDefault="00226341">
      <w:pPr>
        <w:pStyle w:val="CommentText"/>
      </w:pPr>
      <w:r>
        <w:rPr>
          <w:rStyle w:val="CommentReference"/>
        </w:rPr>
        <w:annotationRef/>
      </w:r>
      <w:r>
        <w:t>There have been numerous studies in EP regarding jealousy in humans, so I am wondering whether they could be generalized to our research?</w:t>
      </w:r>
    </w:p>
  </w:comment>
  <w:comment w:id="44" w:author="Meinecke, Lonny" w:date="2017-06-16T19:33:00Z" w:initials="ML">
    <w:p w14:paraId="4FEACF12" w14:textId="06316149" w:rsidR="00226341" w:rsidRDefault="00226341">
      <w:pPr>
        <w:pStyle w:val="CommentText"/>
      </w:pPr>
      <w:r>
        <w:rPr>
          <w:rStyle w:val="CommentReference"/>
        </w:rPr>
        <w:annotationRef/>
      </w:r>
      <w:r>
        <w:t>Thanks! Sounds like a good idea.</w:t>
      </w:r>
    </w:p>
  </w:comment>
  <w:comment w:id="45" w:author="Dr. Mary Ann O'Grady" w:date="2017-06-16T19:39:00Z" w:initials="DMAO">
    <w:p w14:paraId="03C0B7D3" w14:textId="1F08D20B" w:rsidR="00226341" w:rsidRDefault="00226341">
      <w:pPr>
        <w:pStyle w:val="CommentText"/>
      </w:pPr>
      <w:r>
        <w:rPr>
          <w:rStyle w:val="CommentReference"/>
        </w:rPr>
        <w:annotationRef/>
      </w:r>
      <w:r>
        <w:t>and squandered resources</w:t>
      </w:r>
    </w:p>
  </w:comment>
  <w:comment w:id="46" w:author="Meinecke, Lonny" w:date="2017-06-16T19:54:00Z" w:initials="ML">
    <w:p w14:paraId="7E3AFC02" w14:textId="4F134B06" w:rsidR="00605217" w:rsidRDefault="00605217">
      <w:pPr>
        <w:pStyle w:val="CommentText"/>
      </w:pPr>
      <w:r>
        <w:rPr>
          <w:rStyle w:val="CommentReference"/>
        </w:rPr>
        <w:annotationRef/>
      </w:r>
      <w:r>
        <w:t xml:space="preserve">very true. Question – should it matter if they are squandered or used “wisely”? This is in both the Belmont and our ethics – to go ahead and do unthinkable things if the cost/benefit analysis seems in our favor… one thing I noticed, is that folks who can see the commercial potential of a natural setting, look it as a waste… How can Majesty be a waste? It is overwhelming- so beneficial to the eyes and the spirit it has become beyond </w:t>
      </w:r>
      <w:proofErr w:type="gramStart"/>
      <w:r>
        <w:t>price</w:t>
      </w:r>
      <w:bookmarkStart w:id="47" w:name="_GoBack"/>
      <w:bookmarkEnd w:id="47"/>
      <w:r>
        <w:t>..</w:t>
      </w:r>
      <w:proofErr w:type="gramEnd"/>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5F82969" w15:done="0"/>
  <w15:commentEx w15:paraId="45ED72C5" w15:paraIdParent="15F82969" w15:done="0"/>
  <w15:commentEx w15:paraId="76A5C3F2" w15:done="0"/>
  <w15:commentEx w15:paraId="5A13E0AC" w15:paraIdParent="76A5C3F2" w15:done="0"/>
  <w15:commentEx w15:paraId="446931EB" w15:done="0"/>
  <w15:commentEx w15:paraId="721EBCF7" w15:paraIdParent="446931EB" w15:done="0"/>
  <w15:commentEx w15:paraId="4D426968" w15:done="0"/>
  <w15:commentEx w15:paraId="591A78EC" w15:paraIdParent="4D426968" w15:done="0"/>
  <w15:commentEx w15:paraId="6B3B6428" w15:done="0"/>
  <w15:commentEx w15:paraId="72DE48A3" w15:paraIdParent="6B3B6428" w15:done="0"/>
  <w15:commentEx w15:paraId="6949A9A4" w15:done="0"/>
  <w15:commentEx w15:paraId="4926458F" w15:done="0"/>
  <w15:commentEx w15:paraId="566507E0" w15:paraIdParent="4926458F" w15:done="0"/>
  <w15:commentEx w15:paraId="14E21A67" w15:done="0"/>
  <w15:commentEx w15:paraId="4875598B" w15:paraIdParent="14E21A67" w15:done="0"/>
  <w15:commentEx w15:paraId="29DCAEAA" w15:done="0"/>
  <w15:commentEx w15:paraId="41832ABC" w15:paraIdParent="29DCAEAA" w15:done="0"/>
  <w15:commentEx w15:paraId="0803650E" w15:done="0"/>
  <w15:commentEx w15:paraId="264C873D" w15:paraIdParent="0803650E" w15:done="0"/>
  <w15:commentEx w15:paraId="729F4ECD" w15:done="0"/>
  <w15:commentEx w15:paraId="358AC3C3" w15:paraIdParent="729F4ECD" w15:done="0"/>
  <w15:commentEx w15:paraId="47017CE8" w15:done="0"/>
  <w15:commentEx w15:paraId="5041E41D" w15:paraIdParent="47017CE8" w15:done="0"/>
  <w15:commentEx w15:paraId="5B932D22" w15:done="0"/>
  <w15:commentEx w15:paraId="43A6340B" w15:paraIdParent="5B932D22" w15:done="0"/>
  <w15:commentEx w15:paraId="159FF981" w15:done="0"/>
  <w15:commentEx w15:paraId="3CA82DCE" w15:paraIdParent="159FF981" w15:done="0"/>
  <w15:commentEx w15:paraId="6F1B8768" w15:done="0"/>
  <w15:commentEx w15:paraId="433AD582" w15:paraIdParent="6F1B8768" w15:done="0"/>
  <w15:commentEx w15:paraId="3159D7AD" w15:done="0"/>
  <w15:commentEx w15:paraId="6FB76E78" w15:paraIdParent="3159D7AD" w15:done="0"/>
  <w15:commentEx w15:paraId="776E4E58" w15:done="0"/>
  <w15:commentEx w15:paraId="7B58DD67" w15:paraIdParent="776E4E58" w15:done="0"/>
  <w15:commentEx w15:paraId="664AF6CB" w15:done="0"/>
  <w15:commentEx w15:paraId="66969EE6" w15:paraIdParent="664AF6CB" w15:done="0"/>
  <w15:commentEx w15:paraId="1E0EE361" w15:done="0"/>
  <w15:commentEx w15:paraId="0532B59D" w15:paraIdParent="1E0EE361" w15:done="0"/>
  <w15:commentEx w15:paraId="117E73EC" w15:done="0"/>
  <w15:commentEx w15:paraId="3316EF63" w15:paraIdParent="117E73EC" w15:done="0"/>
  <w15:commentEx w15:paraId="302D0CB5" w15:done="0"/>
  <w15:commentEx w15:paraId="4EAC943A" w15:paraIdParent="302D0CB5" w15:done="0"/>
  <w15:commentEx w15:paraId="368C3D8C" w15:done="0"/>
  <w15:commentEx w15:paraId="6DD5F3B5" w15:paraIdParent="368C3D8C" w15:done="0"/>
  <w15:commentEx w15:paraId="0055A39E" w15:done="0"/>
  <w15:commentEx w15:paraId="4FEACF12" w15:paraIdParent="0055A39E" w15:done="0"/>
  <w15:commentEx w15:paraId="03C0B7D3" w15:done="0"/>
  <w15:commentEx w15:paraId="7E3AFC02" w15:paraIdParent="03C0B7D3"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F1DE26" w14:textId="77777777" w:rsidR="009C74AE" w:rsidRDefault="009C74AE">
      <w:r>
        <w:separator/>
      </w:r>
    </w:p>
  </w:endnote>
  <w:endnote w:type="continuationSeparator" w:id="0">
    <w:p w14:paraId="07F1A356" w14:textId="77777777" w:rsidR="009C74AE" w:rsidRDefault="009C74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yriad Pro">
    <w:panose1 w:val="020B0503030403020204"/>
    <w:charset w:val="00"/>
    <w:family w:val="swiss"/>
    <w:notTrueType/>
    <w:pitch w:val="variable"/>
    <w:sig w:usb0="2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93362F" w14:textId="77777777" w:rsidR="009C74AE" w:rsidRDefault="009C74AE">
      <w:r>
        <w:separator/>
      </w:r>
    </w:p>
  </w:footnote>
  <w:footnote w:type="continuationSeparator" w:id="0">
    <w:p w14:paraId="286242F6" w14:textId="77777777" w:rsidR="009C74AE" w:rsidRDefault="009C74AE">
      <w:r>
        <w:continuationSeparator/>
      </w:r>
    </w:p>
  </w:footnote>
  <w:footnote w:id="1">
    <w:p w14:paraId="59636922" w14:textId="0E41015B" w:rsidR="00226341" w:rsidRPr="00C2386A" w:rsidRDefault="00226341">
      <w:pPr>
        <w:pStyle w:val="FootnoteText"/>
        <w:rPr>
          <w:rFonts w:ascii="Times New Roman" w:hAnsi="Times New Roman"/>
        </w:rPr>
      </w:pPr>
      <w:r w:rsidRPr="00C2386A">
        <w:rPr>
          <w:rStyle w:val="FootnoteReference"/>
          <w:rFonts w:ascii="Times New Roman" w:hAnsi="Times New Roman"/>
        </w:rPr>
        <w:footnoteRef/>
      </w:r>
      <w:r w:rsidRPr="00C2386A">
        <w:rPr>
          <w:rFonts w:ascii="Times New Roman" w:hAnsi="Times New Roman"/>
        </w:rPr>
        <w:t xml:space="preserve"> It is interesting that this is also the complaint of displaced indigenous peoples</w:t>
      </w:r>
      <w:r>
        <w:rPr>
          <w:rFonts w:ascii="Times New Roman" w:hAnsi="Times New Roman"/>
        </w:rPr>
        <w:t xml:space="preserve"> with respect to colonialism</w:t>
      </w:r>
    </w:p>
  </w:footnote>
  <w:footnote w:id="2">
    <w:p w14:paraId="3A386E6F" w14:textId="535A964E" w:rsidR="00226341" w:rsidRPr="00A54657" w:rsidRDefault="00226341">
      <w:pPr>
        <w:pStyle w:val="FootnoteText"/>
        <w:rPr>
          <w:rFonts w:ascii="Times New Roman" w:hAnsi="Times New Roman"/>
        </w:rPr>
      </w:pPr>
      <w:r w:rsidRPr="00A54657">
        <w:rPr>
          <w:rStyle w:val="FootnoteReference"/>
          <w:rFonts w:ascii="Times New Roman" w:hAnsi="Times New Roman"/>
        </w:rPr>
        <w:footnoteRef/>
      </w:r>
      <w:r w:rsidRPr="00A54657">
        <w:rPr>
          <w:rFonts w:ascii="Times New Roman" w:hAnsi="Times New Roman"/>
        </w:rPr>
        <w:t xml:space="preserve"> i.e.</w:t>
      </w:r>
      <w:r>
        <w:rPr>
          <w:rFonts w:ascii="Times New Roman" w:hAnsi="Times New Roman"/>
        </w:rPr>
        <w:t xml:space="preserve"> our claim that civilization and technology improve life does not seem to be supported by the evidence; we continue to see other humans as threats (</w:t>
      </w:r>
      <w:proofErr w:type="spellStart"/>
      <w:r>
        <w:rPr>
          <w:rFonts w:ascii="Times New Roman" w:hAnsi="Times New Roman"/>
        </w:rPr>
        <w:t>amensally</w:t>
      </w:r>
      <w:proofErr w:type="spellEnd"/>
      <w:r>
        <w:rPr>
          <w:rFonts w:ascii="Times New Roman" w:hAnsi="Times New Roman"/>
        </w:rPr>
        <w:t>) just as we once saw non-human nature as a threat (</w:t>
      </w:r>
      <w:proofErr w:type="spellStart"/>
      <w:r>
        <w:rPr>
          <w:rFonts w:ascii="Times New Roman" w:hAnsi="Times New Roman"/>
        </w:rPr>
        <w:t>amensally</w:t>
      </w:r>
      <w:proofErr w:type="spellEnd"/>
      <w:r>
        <w:rPr>
          <w:rFonts w:ascii="Times New Roman" w:hAnsi="Times New Roman"/>
        </w:rPr>
        <w:t>); we might apply our excess to save/preserve all species (mutualism, codependency) vs. to save/preserve our holdings</w:t>
      </w:r>
    </w:p>
  </w:footnote>
  <w:footnote w:id="3">
    <w:p w14:paraId="78288F35" w14:textId="64827690" w:rsidR="00226341" w:rsidRDefault="00226341">
      <w:pPr>
        <w:pStyle w:val="FootnoteText"/>
      </w:pPr>
      <w:r>
        <w:rPr>
          <w:rStyle w:val="FootnoteReference"/>
        </w:rPr>
        <w:footnoteRef/>
      </w:r>
      <w:r>
        <w:t xml:space="preserve"> </w:t>
      </w:r>
      <w:r>
        <w:rPr>
          <w:rFonts w:ascii="Times New Roman" w:hAnsi="Times New Roman"/>
          <w:szCs w:val="24"/>
        </w:rPr>
        <w:t xml:space="preserve"> Idea is to do an international study in which there is a competition for unconditional altruism, not human happiness or regional status.</w:t>
      </w:r>
    </w:p>
  </w:footnote>
  <w:footnote w:id="4">
    <w:p w14:paraId="52877A4D" w14:textId="7D2AEACE" w:rsidR="00226341" w:rsidRPr="004F6E7C" w:rsidRDefault="00226341">
      <w:pPr>
        <w:pStyle w:val="FootnoteText"/>
        <w:rPr>
          <w:rFonts w:ascii="Times New Roman" w:hAnsi="Times New Roman"/>
        </w:rPr>
      </w:pPr>
      <w:r w:rsidRPr="004F6E7C">
        <w:rPr>
          <w:rStyle w:val="FootnoteReference"/>
          <w:rFonts w:ascii="Times New Roman" w:hAnsi="Times New Roman"/>
        </w:rPr>
        <w:footnoteRef/>
      </w:r>
      <w:r w:rsidRPr="004F6E7C">
        <w:rPr>
          <w:rFonts w:ascii="Times New Roman" w:hAnsi="Times New Roman"/>
        </w:rPr>
        <w:t xml:space="preserve"> This may be better – to use a group acquisition and not personal acquisition (</w:t>
      </w:r>
      <w:r>
        <w:rPr>
          <w:rFonts w:ascii="Times New Roman" w:hAnsi="Times New Roman"/>
        </w:rPr>
        <w:t xml:space="preserve">more </w:t>
      </w:r>
      <w:r w:rsidRPr="004F6E7C">
        <w:rPr>
          <w:rFonts w:ascii="Times New Roman" w:hAnsi="Times New Roman"/>
        </w:rPr>
        <w:t xml:space="preserve">in line with </w:t>
      </w:r>
      <w:proofErr w:type="spellStart"/>
      <w:r w:rsidRPr="004F6E7C">
        <w:rPr>
          <w:rFonts w:ascii="Times New Roman" w:hAnsi="Times New Roman"/>
        </w:rPr>
        <w:t>Sherif’s</w:t>
      </w:r>
      <w:proofErr w:type="spellEnd"/>
      <w:r w:rsidRPr="004F6E7C">
        <w:rPr>
          <w:rFonts w:ascii="Times New Roman" w:hAnsi="Times New Roman"/>
        </w:rPr>
        <w:t xml:space="preserve"> study)</w:t>
      </w:r>
      <w:r>
        <w:rPr>
          <w:rFonts w:ascii="Times New Roman" w:hAnsi="Times New Roman"/>
        </w:rPr>
        <w:t>. Group defense seems far stronger and a diffusion of responsibility for what is being withheld.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00B73" w14:textId="27C83C24" w:rsidR="00226341" w:rsidRDefault="00226341" w:rsidP="002F0C79">
    <w:pPr>
      <w:pStyle w:val="Header"/>
      <w:framePr w:wrap="around" w:vAnchor="text" w:hAnchor="margin" w:xAlign="right" w:y="1"/>
      <w:rPr>
        <w:rStyle w:val="PageNumber"/>
        <w:rFonts w:ascii="Times New Roman" w:hAnsi="Times New Roman"/>
      </w:rPr>
    </w:pPr>
    <w:r>
      <w:rPr>
        <w:rStyle w:val="PageNumber"/>
        <w:rFonts w:ascii="Times New Roman" w:hAnsi="Times New Roman"/>
      </w:rPr>
      <w:fldChar w:fldCharType="begin"/>
    </w:r>
    <w:r w:rsidRPr="004D39F0">
      <w:rPr>
        <w:rStyle w:val="PageNumber"/>
        <w:rFonts w:ascii="Times New Roman" w:hAnsi="Times New Roman"/>
      </w:rPr>
      <w:instrText xml:space="preserve">PAGE  </w:instrText>
    </w:r>
    <w:r>
      <w:rPr>
        <w:rStyle w:val="PageNumber"/>
        <w:rFonts w:ascii="Times New Roman" w:hAnsi="Times New Roman"/>
      </w:rPr>
      <w:fldChar w:fldCharType="separate"/>
    </w:r>
    <w:r w:rsidR="00605217">
      <w:rPr>
        <w:rStyle w:val="PageNumber"/>
        <w:rFonts w:ascii="Times New Roman" w:hAnsi="Times New Roman"/>
        <w:noProof/>
      </w:rPr>
      <w:t>13</w:t>
    </w:r>
    <w:r>
      <w:rPr>
        <w:rStyle w:val="PageNumber"/>
        <w:rFonts w:ascii="Times New Roman" w:hAnsi="Times New Roman"/>
      </w:rPr>
      <w:fldChar w:fldCharType="end"/>
    </w:r>
  </w:p>
  <w:p w14:paraId="288373D0" w14:textId="4CF15645" w:rsidR="00226341" w:rsidRPr="003E79E7" w:rsidRDefault="00226341" w:rsidP="00954C8B">
    <w:pPr>
      <w:pStyle w:val="Header"/>
      <w:tabs>
        <w:tab w:val="clear" w:pos="8640"/>
        <w:tab w:val="right" w:pos="9239"/>
      </w:tabs>
      <w:rPr>
        <w:rFonts w:ascii="Times New Roman" w:hAnsi="Times New Roman"/>
        <w:szCs w:val="24"/>
      </w:rPr>
    </w:pPr>
    <w:r w:rsidRPr="00AA2180">
      <w:rPr>
        <w:rFonts w:ascii="Times New Roman" w:hAnsi="Times New Roman"/>
      </w:rPr>
      <w:t>AWED BY NATURE (</w:t>
    </w:r>
    <w:r>
      <w:rPr>
        <w:rFonts w:ascii="Times New Roman" w:hAnsi="Times New Roman"/>
      </w:rPr>
      <w:t>JUSTICE FOR NATURE)</w:t>
    </w:r>
    <w:r>
      <w:rPr>
        <w:rFonts w:ascii="Times New Roman" w:hAnsi="Times New Roman"/>
        <w:szCs w:val="24"/>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94079"/>
      <w:docPartObj>
        <w:docPartGallery w:val="Page Numbers (Top of Page)"/>
        <w:docPartUnique/>
      </w:docPartObj>
    </w:sdtPr>
    <w:sdtContent>
      <w:p w14:paraId="29A12C5A" w14:textId="7D0BFCCE" w:rsidR="00226341" w:rsidRPr="00646C0E" w:rsidRDefault="00226341" w:rsidP="00A43EFC">
        <w:pPr>
          <w:pStyle w:val="Header"/>
          <w:tabs>
            <w:tab w:val="clear" w:pos="4320"/>
            <w:tab w:val="clear" w:pos="8640"/>
          </w:tabs>
          <w:rPr>
            <w:rFonts w:ascii="Times New Roman" w:hAnsi="Times New Roman"/>
          </w:rPr>
        </w:pPr>
        <w:r w:rsidRPr="00DE32BD">
          <w:rPr>
            <w:rFonts w:ascii="Times New Roman" w:hAnsi="Times New Roman"/>
          </w:rPr>
          <w:t xml:space="preserve">Running head: </w:t>
        </w:r>
        <w:r w:rsidRPr="00AA2180">
          <w:rPr>
            <w:rFonts w:ascii="Times New Roman" w:hAnsi="Times New Roman"/>
          </w:rPr>
          <w:t>AWED BY NATURE (</w:t>
        </w:r>
        <w:r>
          <w:rPr>
            <w:rFonts w:ascii="Times New Roman" w:hAnsi="Times New Roman"/>
          </w:rPr>
          <w:t>PART 1: JUSTICE FOR NATURE)</w:t>
        </w:r>
        <w:r>
          <w:rPr>
            <w:rFonts w:ascii="Times New Roman" w:hAnsi="Times New Roman"/>
          </w:rPr>
          <w:tab/>
          <w:t xml:space="preserve">        1</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675"/>
    <w:multiLevelType w:val="hybridMultilevel"/>
    <w:tmpl w:val="3752BC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AD46B8"/>
    <w:multiLevelType w:val="hybridMultilevel"/>
    <w:tmpl w:val="67E08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5415FC"/>
    <w:multiLevelType w:val="multilevel"/>
    <w:tmpl w:val="58984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3DC4E6E"/>
    <w:multiLevelType w:val="hybridMultilevel"/>
    <w:tmpl w:val="B5E6D716"/>
    <w:lvl w:ilvl="0" w:tplc="7D943B0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6495706"/>
    <w:multiLevelType w:val="hybridMultilevel"/>
    <w:tmpl w:val="0F3CCD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56E0A2D"/>
    <w:multiLevelType w:val="hybridMultilevel"/>
    <w:tmpl w:val="0E5ADFC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6EE76B7C"/>
    <w:multiLevelType w:val="multilevel"/>
    <w:tmpl w:val="58F8B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03E55A0"/>
    <w:multiLevelType w:val="hybridMultilevel"/>
    <w:tmpl w:val="E9D648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4DB3E4F"/>
    <w:multiLevelType w:val="hybridMultilevel"/>
    <w:tmpl w:val="187CAB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77F65FF8"/>
    <w:multiLevelType w:val="hybridMultilevel"/>
    <w:tmpl w:val="73B2E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8"/>
  </w:num>
  <w:num w:numId="4">
    <w:abstractNumId w:val="5"/>
  </w:num>
  <w:num w:numId="5">
    <w:abstractNumId w:val="0"/>
  </w:num>
  <w:num w:numId="6">
    <w:abstractNumId w:val="1"/>
  </w:num>
  <w:num w:numId="7">
    <w:abstractNumId w:val="7"/>
  </w:num>
  <w:num w:numId="8">
    <w:abstractNumId w:val="4"/>
  </w:num>
  <w:num w:numId="9">
    <w:abstractNumId w:val="9"/>
  </w:num>
  <w:num w:numId="10">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r. Mary Ann O'Grady">
    <w15:presenceInfo w15:providerId="Windows Live" w15:userId="badc94ca8a6a62b1"/>
  </w15:person>
  <w15:person w15:author="Meinecke, Lonny">
    <w15:presenceInfo w15:providerId="None" w15:userId="Meinecke, Lonn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984"/>
    <w:rsid w:val="00000148"/>
    <w:rsid w:val="000015E8"/>
    <w:rsid w:val="000017B1"/>
    <w:rsid w:val="00001B55"/>
    <w:rsid w:val="000025B5"/>
    <w:rsid w:val="00002A2D"/>
    <w:rsid w:val="000037EF"/>
    <w:rsid w:val="00003964"/>
    <w:rsid w:val="00003A23"/>
    <w:rsid w:val="00003A24"/>
    <w:rsid w:val="00004730"/>
    <w:rsid w:val="00004AC6"/>
    <w:rsid w:val="00004D0C"/>
    <w:rsid w:val="00006C53"/>
    <w:rsid w:val="00007AD8"/>
    <w:rsid w:val="00007B9E"/>
    <w:rsid w:val="000112C8"/>
    <w:rsid w:val="00011997"/>
    <w:rsid w:val="000121DA"/>
    <w:rsid w:val="000123C9"/>
    <w:rsid w:val="00012455"/>
    <w:rsid w:val="000132CD"/>
    <w:rsid w:val="00013447"/>
    <w:rsid w:val="00013ACB"/>
    <w:rsid w:val="00014933"/>
    <w:rsid w:val="00014C43"/>
    <w:rsid w:val="00016C93"/>
    <w:rsid w:val="000174EC"/>
    <w:rsid w:val="0001768F"/>
    <w:rsid w:val="00017993"/>
    <w:rsid w:val="00017B7F"/>
    <w:rsid w:val="00020AD9"/>
    <w:rsid w:val="00020DA0"/>
    <w:rsid w:val="00022B2D"/>
    <w:rsid w:val="00022B73"/>
    <w:rsid w:val="000231DA"/>
    <w:rsid w:val="00023FD2"/>
    <w:rsid w:val="000243E7"/>
    <w:rsid w:val="00025C11"/>
    <w:rsid w:val="000270A2"/>
    <w:rsid w:val="00027905"/>
    <w:rsid w:val="00027E57"/>
    <w:rsid w:val="00027F39"/>
    <w:rsid w:val="00030132"/>
    <w:rsid w:val="00032657"/>
    <w:rsid w:val="00032927"/>
    <w:rsid w:val="00032CF3"/>
    <w:rsid w:val="00032E75"/>
    <w:rsid w:val="00033120"/>
    <w:rsid w:val="00033239"/>
    <w:rsid w:val="0003324E"/>
    <w:rsid w:val="00033D45"/>
    <w:rsid w:val="00033FD6"/>
    <w:rsid w:val="00034782"/>
    <w:rsid w:val="00034D4C"/>
    <w:rsid w:val="0003556B"/>
    <w:rsid w:val="000359EF"/>
    <w:rsid w:val="00036434"/>
    <w:rsid w:val="00036A5E"/>
    <w:rsid w:val="00036C7E"/>
    <w:rsid w:val="000370E2"/>
    <w:rsid w:val="000373A0"/>
    <w:rsid w:val="00040267"/>
    <w:rsid w:val="000403AE"/>
    <w:rsid w:val="00040B24"/>
    <w:rsid w:val="00040B27"/>
    <w:rsid w:val="000413EE"/>
    <w:rsid w:val="0004143B"/>
    <w:rsid w:val="00041870"/>
    <w:rsid w:val="00041BB7"/>
    <w:rsid w:val="00041FD8"/>
    <w:rsid w:val="0004215A"/>
    <w:rsid w:val="00042324"/>
    <w:rsid w:val="00042514"/>
    <w:rsid w:val="0004341D"/>
    <w:rsid w:val="00043B6C"/>
    <w:rsid w:val="00043DBE"/>
    <w:rsid w:val="000442FA"/>
    <w:rsid w:val="00044328"/>
    <w:rsid w:val="000446A4"/>
    <w:rsid w:val="00044B06"/>
    <w:rsid w:val="0004508B"/>
    <w:rsid w:val="00046305"/>
    <w:rsid w:val="00046962"/>
    <w:rsid w:val="00051063"/>
    <w:rsid w:val="0005372F"/>
    <w:rsid w:val="00054703"/>
    <w:rsid w:val="000547AF"/>
    <w:rsid w:val="00054B16"/>
    <w:rsid w:val="00054FEB"/>
    <w:rsid w:val="00056961"/>
    <w:rsid w:val="00056B95"/>
    <w:rsid w:val="00056F58"/>
    <w:rsid w:val="00056FFF"/>
    <w:rsid w:val="0005754E"/>
    <w:rsid w:val="00057686"/>
    <w:rsid w:val="000576C1"/>
    <w:rsid w:val="0005786F"/>
    <w:rsid w:val="000578CD"/>
    <w:rsid w:val="00060426"/>
    <w:rsid w:val="000604C1"/>
    <w:rsid w:val="00060EDC"/>
    <w:rsid w:val="0006174B"/>
    <w:rsid w:val="00061BBF"/>
    <w:rsid w:val="000622F7"/>
    <w:rsid w:val="000624FB"/>
    <w:rsid w:val="00062B29"/>
    <w:rsid w:val="00062D17"/>
    <w:rsid w:val="00063E8A"/>
    <w:rsid w:val="0006494C"/>
    <w:rsid w:val="0006506C"/>
    <w:rsid w:val="00065549"/>
    <w:rsid w:val="00065ACA"/>
    <w:rsid w:val="0006632C"/>
    <w:rsid w:val="00067C31"/>
    <w:rsid w:val="00067DD6"/>
    <w:rsid w:val="00067DF0"/>
    <w:rsid w:val="00070132"/>
    <w:rsid w:val="000701C2"/>
    <w:rsid w:val="000701E1"/>
    <w:rsid w:val="0007024B"/>
    <w:rsid w:val="00070424"/>
    <w:rsid w:val="00070962"/>
    <w:rsid w:val="0007149B"/>
    <w:rsid w:val="00071E48"/>
    <w:rsid w:val="0007214F"/>
    <w:rsid w:val="000722E1"/>
    <w:rsid w:val="00073123"/>
    <w:rsid w:val="00073534"/>
    <w:rsid w:val="00074B7E"/>
    <w:rsid w:val="00075FE5"/>
    <w:rsid w:val="0007650F"/>
    <w:rsid w:val="00076910"/>
    <w:rsid w:val="000771BB"/>
    <w:rsid w:val="0007786E"/>
    <w:rsid w:val="00077913"/>
    <w:rsid w:val="000803F7"/>
    <w:rsid w:val="00080BD6"/>
    <w:rsid w:val="00081661"/>
    <w:rsid w:val="00081868"/>
    <w:rsid w:val="00081B12"/>
    <w:rsid w:val="00082056"/>
    <w:rsid w:val="00082499"/>
    <w:rsid w:val="000827EA"/>
    <w:rsid w:val="000837EF"/>
    <w:rsid w:val="00083D54"/>
    <w:rsid w:val="0008450C"/>
    <w:rsid w:val="0008485F"/>
    <w:rsid w:val="000861C2"/>
    <w:rsid w:val="00086A3B"/>
    <w:rsid w:val="00086B99"/>
    <w:rsid w:val="00086DD9"/>
    <w:rsid w:val="00086E5D"/>
    <w:rsid w:val="00087CD1"/>
    <w:rsid w:val="0009009C"/>
    <w:rsid w:val="00092973"/>
    <w:rsid w:val="00092A9A"/>
    <w:rsid w:val="00092D84"/>
    <w:rsid w:val="0009327A"/>
    <w:rsid w:val="00093EC7"/>
    <w:rsid w:val="000940DA"/>
    <w:rsid w:val="0009430F"/>
    <w:rsid w:val="0009479E"/>
    <w:rsid w:val="00094DD7"/>
    <w:rsid w:val="00094EBB"/>
    <w:rsid w:val="000956A0"/>
    <w:rsid w:val="00095927"/>
    <w:rsid w:val="00095EB7"/>
    <w:rsid w:val="000961C8"/>
    <w:rsid w:val="00096409"/>
    <w:rsid w:val="00097DFA"/>
    <w:rsid w:val="000A1529"/>
    <w:rsid w:val="000A1E91"/>
    <w:rsid w:val="000A22D1"/>
    <w:rsid w:val="000A2695"/>
    <w:rsid w:val="000A2E6A"/>
    <w:rsid w:val="000A37D1"/>
    <w:rsid w:val="000A3CF4"/>
    <w:rsid w:val="000A43D1"/>
    <w:rsid w:val="000A49A0"/>
    <w:rsid w:val="000A4B74"/>
    <w:rsid w:val="000A4E0C"/>
    <w:rsid w:val="000A5063"/>
    <w:rsid w:val="000A51D3"/>
    <w:rsid w:val="000A5397"/>
    <w:rsid w:val="000A5A17"/>
    <w:rsid w:val="000A5ADA"/>
    <w:rsid w:val="000A5CA6"/>
    <w:rsid w:val="000A69D5"/>
    <w:rsid w:val="000A6F0A"/>
    <w:rsid w:val="000A6F3F"/>
    <w:rsid w:val="000A759B"/>
    <w:rsid w:val="000A7AC0"/>
    <w:rsid w:val="000B05B2"/>
    <w:rsid w:val="000B0C0B"/>
    <w:rsid w:val="000B0DFB"/>
    <w:rsid w:val="000B0E18"/>
    <w:rsid w:val="000B100B"/>
    <w:rsid w:val="000B20E3"/>
    <w:rsid w:val="000B34F4"/>
    <w:rsid w:val="000B3FF6"/>
    <w:rsid w:val="000B42DD"/>
    <w:rsid w:val="000B515A"/>
    <w:rsid w:val="000B540B"/>
    <w:rsid w:val="000B6910"/>
    <w:rsid w:val="000B6A74"/>
    <w:rsid w:val="000B755C"/>
    <w:rsid w:val="000B7CF1"/>
    <w:rsid w:val="000C0181"/>
    <w:rsid w:val="000C0FA0"/>
    <w:rsid w:val="000C1686"/>
    <w:rsid w:val="000C2021"/>
    <w:rsid w:val="000C2364"/>
    <w:rsid w:val="000C2CA9"/>
    <w:rsid w:val="000C33DA"/>
    <w:rsid w:val="000C35D2"/>
    <w:rsid w:val="000C3FEB"/>
    <w:rsid w:val="000C4751"/>
    <w:rsid w:val="000C5026"/>
    <w:rsid w:val="000C5BCF"/>
    <w:rsid w:val="000C6288"/>
    <w:rsid w:val="000C7156"/>
    <w:rsid w:val="000C7876"/>
    <w:rsid w:val="000C7CA9"/>
    <w:rsid w:val="000C7D19"/>
    <w:rsid w:val="000D07FA"/>
    <w:rsid w:val="000D08B0"/>
    <w:rsid w:val="000D0F38"/>
    <w:rsid w:val="000D0FA9"/>
    <w:rsid w:val="000D1625"/>
    <w:rsid w:val="000D168A"/>
    <w:rsid w:val="000D19AA"/>
    <w:rsid w:val="000D1A7B"/>
    <w:rsid w:val="000D2C33"/>
    <w:rsid w:val="000D435C"/>
    <w:rsid w:val="000D4B49"/>
    <w:rsid w:val="000D5894"/>
    <w:rsid w:val="000D58D1"/>
    <w:rsid w:val="000D667A"/>
    <w:rsid w:val="000D6809"/>
    <w:rsid w:val="000D6F72"/>
    <w:rsid w:val="000D7074"/>
    <w:rsid w:val="000D716E"/>
    <w:rsid w:val="000E0A61"/>
    <w:rsid w:val="000E1426"/>
    <w:rsid w:val="000E1709"/>
    <w:rsid w:val="000E21E0"/>
    <w:rsid w:val="000E2386"/>
    <w:rsid w:val="000E2656"/>
    <w:rsid w:val="000E2AB0"/>
    <w:rsid w:val="000E2BCD"/>
    <w:rsid w:val="000E3264"/>
    <w:rsid w:val="000E5218"/>
    <w:rsid w:val="000E552D"/>
    <w:rsid w:val="000E5B6D"/>
    <w:rsid w:val="000E5C0B"/>
    <w:rsid w:val="000E5F91"/>
    <w:rsid w:val="000E6270"/>
    <w:rsid w:val="000E643C"/>
    <w:rsid w:val="000E681F"/>
    <w:rsid w:val="000E6F27"/>
    <w:rsid w:val="000E7474"/>
    <w:rsid w:val="000E76B4"/>
    <w:rsid w:val="000E7B37"/>
    <w:rsid w:val="000E7E16"/>
    <w:rsid w:val="000F020D"/>
    <w:rsid w:val="000F0278"/>
    <w:rsid w:val="000F05D7"/>
    <w:rsid w:val="000F0CEE"/>
    <w:rsid w:val="000F15DD"/>
    <w:rsid w:val="000F17A0"/>
    <w:rsid w:val="000F18E5"/>
    <w:rsid w:val="000F1FDE"/>
    <w:rsid w:val="000F2357"/>
    <w:rsid w:val="000F249D"/>
    <w:rsid w:val="000F3304"/>
    <w:rsid w:val="000F4067"/>
    <w:rsid w:val="000F435E"/>
    <w:rsid w:val="000F45AA"/>
    <w:rsid w:val="000F4AE3"/>
    <w:rsid w:val="000F4F63"/>
    <w:rsid w:val="000F5176"/>
    <w:rsid w:val="000F5422"/>
    <w:rsid w:val="000F5439"/>
    <w:rsid w:val="000F66C1"/>
    <w:rsid w:val="000F76C8"/>
    <w:rsid w:val="000F7742"/>
    <w:rsid w:val="000F77E8"/>
    <w:rsid w:val="000F7A8E"/>
    <w:rsid w:val="000F7D00"/>
    <w:rsid w:val="0010068D"/>
    <w:rsid w:val="00100788"/>
    <w:rsid w:val="001012A0"/>
    <w:rsid w:val="001020A2"/>
    <w:rsid w:val="00102E26"/>
    <w:rsid w:val="00103397"/>
    <w:rsid w:val="0010385B"/>
    <w:rsid w:val="00104196"/>
    <w:rsid w:val="00104A6C"/>
    <w:rsid w:val="00105705"/>
    <w:rsid w:val="0010600D"/>
    <w:rsid w:val="00106263"/>
    <w:rsid w:val="001068F7"/>
    <w:rsid w:val="00106F28"/>
    <w:rsid w:val="001073EF"/>
    <w:rsid w:val="00107AC1"/>
    <w:rsid w:val="00107F32"/>
    <w:rsid w:val="00110086"/>
    <w:rsid w:val="001100E9"/>
    <w:rsid w:val="0011053C"/>
    <w:rsid w:val="00110D76"/>
    <w:rsid w:val="00111668"/>
    <w:rsid w:val="00111856"/>
    <w:rsid w:val="00111A4A"/>
    <w:rsid w:val="00111DDD"/>
    <w:rsid w:val="00112AE1"/>
    <w:rsid w:val="00112FA1"/>
    <w:rsid w:val="0011318A"/>
    <w:rsid w:val="00113637"/>
    <w:rsid w:val="00113729"/>
    <w:rsid w:val="001137D5"/>
    <w:rsid w:val="00114439"/>
    <w:rsid w:val="00114615"/>
    <w:rsid w:val="00115396"/>
    <w:rsid w:val="0011557F"/>
    <w:rsid w:val="00115E47"/>
    <w:rsid w:val="00115EAE"/>
    <w:rsid w:val="0011647A"/>
    <w:rsid w:val="0011669F"/>
    <w:rsid w:val="00116D96"/>
    <w:rsid w:val="00117016"/>
    <w:rsid w:val="00117A03"/>
    <w:rsid w:val="001203B1"/>
    <w:rsid w:val="00120971"/>
    <w:rsid w:val="00120A0A"/>
    <w:rsid w:val="00120BBE"/>
    <w:rsid w:val="0012168B"/>
    <w:rsid w:val="00121884"/>
    <w:rsid w:val="00123563"/>
    <w:rsid w:val="00123619"/>
    <w:rsid w:val="001239F8"/>
    <w:rsid w:val="001245DC"/>
    <w:rsid w:val="0012569F"/>
    <w:rsid w:val="00126027"/>
    <w:rsid w:val="0012645F"/>
    <w:rsid w:val="001265FB"/>
    <w:rsid w:val="00127D69"/>
    <w:rsid w:val="00130EA7"/>
    <w:rsid w:val="00131123"/>
    <w:rsid w:val="00131FC4"/>
    <w:rsid w:val="00132281"/>
    <w:rsid w:val="0013296A"/>
    <w:rsid w:val="00132CA9"/>
    <w:rsid w:val="00133729"/>
    <w:rsid w:val="001339BC"/>
    <w:rsid w:val="00133DB9"/>
    <w:rsid w:val="0013410A"/>
    <w:rsid w:val="00134295"/>
    <w:rsid w:val="001363BA"/>
    <w:rsid w:val="00136F66"/>
    <w:rsid w:val="0013731D"/>
    <w:rsid w:val="00137715"/>
    <w:rsid w:val="001378C6"/>
    <w:rsid w:val="0013798E"/>
    <w:rsid w:val="00140310"/>
    <w:rsid w:val="00140418"/>
    <w:rsid w:val="00140F04"/>
    <w:rsid w:val="00141294"/>
    <w:rsid w:val="00141FEF"/>
    <w:rsid w:val="00143029"/>
    <w:rsid w:val="001430AD"/>
    <w:rsid w:val="00143A58"/>
    <w:rsid w:val="00143C34"/>
    <w:rsid w:val="00143DD1"/>
    <w:rsid w:val="001446D7"/>
    <w:rsid w:val="00144B59"/>
    <w:rsid w:val="00144BBD"/>
    <w:rsid w:val="00144F7D"/>
    <w:rsid w:val="001455CD"/>
    <w:rsid w:val="001458B8"/>
    <w:rsid w:val="001463AB"/>
    <w:rsid w:val="0014681B"/>
    <w:rsid w:val="001469FF"/>
    <w:rsid w:val="00146BAE"/>
    <w:rsid w:val="00146F0F"/>
    <w:rsid w:val="00147951"/>
    <w:rsid w:val="00147A79"/>
    <w:rsid w:val="00147E09"/>
    <w:rsid w:val="00150179"/>
    <w:rsid w:val="001510CE"/>
    <w:rsid w:val="0015156F"/>
    <w:rsid w:val="001519E0"/>
    <w:rsid w:val="00152280"/>
    <w:rsid w:val="00152B06"/>
    <w:rsid w:val="00152E85"/>
    <w:rsid w:val="0015305A"/>
    <w:rsid w:val="001532F5"/>
    <w:rsid w:val="00153641"/>
    <w:rsid w:val="0015367B"/>
    <w:rsid w:val="00154939"/>
    <w:rsid w:val="00155014"/>
    <w:rsid w:val="001550A8"/>
    <w:rsid w:val="00155450"/>
    <w:rsid w:val="00155C6D"/>
    <w:rsid w:val="00155DE6"/>
    <w:rsid w:val="00156145"/>
    <w:rsid w:val="001563A6"/>
    <w:rsid w:val="001569BE"/>
    <w:rsid w:val="001574BC"/>
    <w:rsid w:val="001574D8"/>
    <w:rsid w:val="00157A79"/>
    <w:rsid w:val="00157EBF"/>
    <w:rsid w:val="00160183"/>
    <w:rsid w:val="001601C4"/>
    <w:rsid w:val="00160E93"/>
    <w:rsid w:val="00161405"/>
    <w:rsid w:val="001614DD"/>
    <w:rsid w:val="001617E4"/>
    <w:rsid w:val="00161B8C"/>
    <w:rsid w:val="0016304C"/>
    <w:rsid w:val="001631ED"/>
    <w:rsid w:val="00163B9A"/>
    <w:rsid w:val="0016400E"/>
    <w:rsid w:val="00164919"/>
    <w:rsid w:val="00165620"/>
    <w:rsid w:val="00166D21"/>
    <w:rsid w:val="00166D25"/>
    <w:rsid w:val="00166EC3"/>
    <w:rsid w:val="001674D9"/>
    <w:rsid w:val="00170355"/>
    <w:rsid w:val="00171DC2"/>
    <w:rsid w:val="001735B9"/>
    <w:rsid w:val="00175141"/>
    <w:rsid w:val="00175166"/>
    <w:rsid w:val="001752AA"/>
    <w:rsid w:val="00175986"/>
    <w:rsid w:val="00176CB7"/>
    <w:rsid w:val="001776A0"/>
    <w:rsid w:val="00177BDF"/>
    <w:rsid w:val="00177CF4"/>
    <w:rsid w:val="0018078F"/>
    <w:rsid w:val="00181D15"/>
    <w:rsid w:val="0018270C"/>
    <w:rsid w:val="001832FB"/>
    <w:rsid w:val="00183CD3"/>
    <w:rsid w:val="00184114"/>
    <w:rsid w:val="00184C47"/>
    <w:rsid w:val="00184EE5"/>
    <w:rsid w:val="00185C52"/>
    <w:rsid w:val="00185D0E"/>
    <w:rsid w:val="0018682B"/>
    <w:rsid w:val="00190479"/>
    <w:rsid w:val="001906C1"/>
    <w:rsid w:val="00190A8F"/>
    <w:rsid w:val="00190EDB"/>
    <w:rsid w:val="001917B6"/>
    <w:rsid w:val="00191E81"/>
    <w:rsid w:val="00192C6D"/>
    <w:rsid w:val="0019318A"/>
    <w:rsid w:val="00193A1D"/>
    <w:rsid w:val="00194410"/>
    <w:rsid w:val="00195A1C"/>
    <w:rsid w:val="00195C85"/>
    <w:rsid w:val="001964FD"/>
    <w:rsid w:val="001967A9"/>
    <w:rsid w:val="00196873"/>
    <w:rsid w:val="001969BB"/>
    <w:rsid w:val="00197069"/>
    <w:rsid w:val="00197963"/>
    <w:rsid w:val="001A0914"/>
    <w:rsid w:val="001A1B09"/>
    <w:rsid w:val="001A1B39"/>
    <w:rsid w:val="001A1BD2"/>
    <w:rsid w:val="001A1C1E"/>
    <w:rsid w:val="001A23E2"/>
    <w:rsid w:val="001A2661"/>
    <w:rsid w:val="001A340B"/>
    <w:rsid w:val="001A3D1D"/>
    <w:rsid w:val="001A3D34"/>
    <w:rsid w:val="001A4080"/>
    <w:rsid w:val="001A476E"/>
    <w:rsid w:val="001A4A37"/>
    <w:rsid w:val="001A4AE5"/>
    <w:rsid w:val="001A5B83"/>
    <w:rsid w:val="001A5EBB"/>
    <w:rsid w:val="001A62ED"/>
    <w:rsid w:val="001A6761"/>
    <w:rsid w:val="001A6AB0"/>
    <w:rsid w:val="001A6F5F"/>
    <w:rsid w:val="001A789F"/>
    <w:rsid w:val="001B0639"/>
    <w:rsid w:val="001B095D"/>
    <w:rsid w:val="001B0D18"/>
    <w:rsid w:val="001B0DBA"/>
    <w:rsid w:val="001B160D"/>
    <w:rsid w:val="001B16A7"/>
    <w:rsid w:val="001B18BB"/>
    <w:rsid w:val="001B19BF"/>
    <w:rsid w:val="001B1E03"/>
    <w:rsid w:val="001B1F81"/>
    <w:rsid w:val="001B220D"/>
    <w:rsid w:val="001B2380"/>
    <w:rsid w:val="001B2532"/>
    <w:rsid w:val="001B2903"/>
    <w:rsid w:val="001B2F3B"/>
    <w:rsid w:val="001B3231"/>
    <w:rsid w:val="001B3951"/>
    <w:rsid w:val="001B3D7D"/>
    <w:rsid w:val="001B4590"/>
    <w:rsid w:val="001B494F"/>
    <w:rsid w:val="001B4DC7"/>
    <w:rsid w:val="001B5DB9"/>
    <w:rsid w:val="001B5E28"/>
    <w:rsid w:val="001B7189"/>
    <w:rsid w:val="001B73C1"/>
    <w:rsid w:val="001B7E06"/>
    <w:rsid w:val="001C0661"/>
    <w:rsid w:val="001C0BFA"/>
    <w:rsid w:val="001C2451"/>
    <w:rsid w:val="001C25EA"/>
    <w:rsid w:val="001C2C57"/>
    <w:rsid w:val="001C332B"/>
    <w:rsid w:val="001C4CE7"/>
    <w:rsid w:val="001C521A"/>
    <w:rsid w:val="001C5B30"/>
    <w:rsid w:val="001C5FE5"/>
    <w:rsid w:val="001C6A69"/>
    <w:rsid w:val="001C6EDB"/>
    <w:rsid w:val="001C7BCC"/>
    <w:rsid w:val="001D0765"/>
    <w:rsid w:val="001D0D24"/>
    <w:rsid w:val="001D1584"/>
    <w:rsid w:val="001D1B12"/>
    <w:rsid w:val="001D2292"/>
    <w:rsid w:val="001D2C65"/>
    <w:rsid w:val="001D2DDD"/>
    <w:rsid w:val="001D43AF"/>
    <w:rsid w:val="001D500F"/>
    <w:rsid w:val="001D5039"/>
    <w:rsid w:val="001D6996"/>
    <w:rsid w:val="001D6E69"/>
    <w:rsid w:val="001D6E81"/>
    <w:rsid w:val="001D7218"/>
    <w:rsid w:val="001D7C19"/>
    <w:rsid w:val="001D7C1D"/>
    <w:rsid w:val="001E0817"/>
    <w:rsid w:val="001E1445"/>
    <w:rsid w:val="001E14DE"/>
    <w:rsid w:val="001E17A6"/>
    <w:rsid w:val="001E1EEC"/>
    <w:rsid w:val="001E314D"/>
    <w:rsid w:val="001E31F1"/>
    <w:rsid w:val="001E3F0B"/>
    <w:rsid w:val="001E49B0"/>
    <w:rsid w:val="001E49E3"/>
    <w:rsid w:val="001E4E40"/>
    <w:rsid w:val="001E5033"/>
    <w:rsid w:val="001E527A"/>
    <w:rsid w:val="001E5D09"/>
    <w:rsid w:val="001E5E62"/>
    <w:rsid w:val="001E608A"/>
    <w:rsid w:val="001E6520"/>
    <w:rsid w:val="001E6F9A"/>
    <w:rsid w:val="001E7209"/>
    <w:rsid w:val="001F1FAB"/>
    <w:rsid w:val="001F25AC"/>
    <w:rsid w:val="001F2D14"/>
    <w:rsid w:val="001F338B"/>
    <w:rsid w:val="001F4081"/>
    <w:rsid w:val="001F50A9"/>
    <w:rsid w:val="001F5ACF"/>
    <w:rsid w:val="001F6E6B"/>
    <w:rsid w:val="001F74E9"/>
    <w:rsid w:val="001F7600"/>
    <w:rsid w:val="001F776A"/>
    <w:rsid w:val="00200016"/>
    <w:rsid w:val="0020012D"/>
    <w:rsid w:val="00200703"/>
    <w:rsid w:val="00200FDA"/>
    <w:rsid w:val="00201C10"/>
    <w:rsid w:val="002024C7"/>
    <w:rsid w:val="0020362A"/>
    <w:rsid w:val="00203661"/>
    <w:rsid w:val="0020444B"/>
    <w:rsid w:val="00204744"/>
    <w:rsid w:val="00204FF5"/>
    <w:rsid w:val="0020503E"/>
    <w:rsid w:val="002051A2"/>
    <w:rsid w:val="002069C3"/>
    <w:rsid w:val="00206EC9"/>
    <w:rsid w:val="00207907"/>
    <w:rsid w:val="00207F3C"/>
    <w:rsid w:val="0021021B"/>
    <w:rsid w:val="0021037F"/>
    <w:rsid w:val="002107D9"/>
    <w:rsid w:val="002111B3"/>
    <w:rsid w:val="0021176A"/>
    <w:rsid w:val="0021196D"/>
    <w:rsid w:val="0021204B"/>
    <w:rsid w:val="00212B08"/>
    <w:rsid w:val="00212CF3"/>
    <w:rsid w:val="0021342F"/>
    <w:rsid w:val="00213CB6"/>
    <w:rsid w:val="00213F7B"/>
    <w:rsid w:val="0021419A"/>
    <w:rsid w:val="002141ED"/>
    <w:rsid w:val="00214E67"/>
    <w:rsid w:val="00215AEA"/>
    <w:rsid w:val="0021624B"/>
    <w:rsid w:val="002163B1"/>
    <w:rsid w:val="002164D5"/>
    <w:rsid w:val="00216566"/>
    <w:rsid w:val="00220714"/>
    <w:rsid w:val="002207FC"/>
    <w:rsid w:val="00220830"/>
    <w:rsid w:val="00220E66"/>
    <w:rsid w:val="00220E9C"/>
    <w:rsid w:val="0022181A"/>
    <w:rsid w:val="00221AA6"/>
    <w:rsid w:val="0022264D"/>
    <w:rsid w:val="00223A26"/>
    <w:rsid w:val="002253FD"/>
    <w:rsid w:val="00225858"/>
    <w:rsid w:val="00226058"/>
    <w:rsid w:val="00226341"/>
    <w:rsid w:val="002266E4"/>
    <w:rsid w:val="00226B4F"/>
    <w:rsid w:val="00227BB1"/>
    <w:rsid w:val="00230277"/>
    <w:rsid w:val="0023036F"/>
    <w:rsid w:val="002305EB"/>
    <w:rsid w:val="0023068C"/>
    <w:rsid w:val="002309A3"/>
    <w:rsid w:val="002309B6"/>
    <w:rsid w:val="00230B77"/>
    <w:rsid w:val="002320B8"/>
    <w:rsid w:val="002321C4"/>
    <w:rsid w:val="00232F1E"/>
    <w:rsid w:val="00233037"/>
    <w:rsid w:val="00233279"/>
    <w:rsid w:val="002345B4"/>
    <w:rsid w:val="002347FD"/>
    <w:rsid w:val="00234E92"/>
    <w:rsid w:val="002355C3"/>
    <w:rsid w:val="00235723"/>
    <w:rsid w:val="00235CAF"/>
    <w:rsid w:val="00235DC8"/>
    <w:rsid w:val="00235E95"/>
    <w:rsid w:val="002363BC"/>
    <w:rsid w:val="002369BF"/>
    <w:rsid w:val="00236DC9"/>
    <w:rsid w:val="002374E7"/>
    <w:rsid w:val="002375C8"/>
    <w:rsid w:val="00240BFB"/>
    <w:rsid w:val="00240C81"/>
    <w:rsid w:val="00241402"/>
    <w:rsid w:val="00241583"/>
    <w:rsid w:val="002418E4"/>
    <w:rsid w:val="00241919"/>
    <w:rsid w:val="00242138"/>
    <w:rsid w:val="00242AFE"/>
    <w:rsid w:val="00242F1F"/>
    <w:rsid w:val="00243700"/>
    <w:rsid w:val="0024387E"/>
    <w:rsid w:val="00243BA1"/>
    <w:rsid w:val="00244E1F"/>
    <w:rsid w:val="00245D3A"/>
    <w:rsid w:val="00246405"/>
    <w:rsid w:val="0024674F"/>
    <w:rsid w:val="00250003"/>
    <w:rsid w:val="002501E1"/>
    <w:rsid w:val="002506D1"/>
    <w:rsid w:val="00250AE8"/>
    <w:rsid w:val="002510ED"/>
    <w:rsid w:val="00251144"/>
    <w:rsid w:val="00251A51"/>
    <w:rsid w:val="00251B04"/>
    <w:rsid w:val="00251B57"/>
    <w:rsid w:val="0025209D"/>
    <w:rsid w:val="00252C2C"/>
    <w:rsid w:val="00253805"/>
    <w:rsid w:val="00254048"/>
    <w:rsid w:val="002544A9"/>
    <w:rsid w:val="0025486E"/>
    <w:rsid w:val="00254C17"/>
    <w:rsid w:val="00254D8F"/>
    <w:rsid w:val="00255638"/>
    <w:rsid w:val="00255912"/>
    <w:rsid w:val="002559FE"/>
    <w:rsid w:val="002568B6"/>
    <w:rsid w:val="00256E11"/>
    <w:rsid w:val="002570F9"/>
    <w:rsid w:val="00257FC2"/>
    <w:rsid w:val="00260B77"/>
    <w:rsid w:val="00261774"/>
    <w:rsid w:val="002628E1"/>
    <w:rsid w:val="0026298D"/>
    <w:rsid w:val="00262F4F"/>
    <w:rsid w:val="00263438"/>
    <w:rsid w:val="00263CD9"/>
    <w:rsid w:val="00263CED"/>
    <w:rsid w:val="00264109"/>
    <w:rsid w:val="002643B8"/>
    <w:rsid w:val="00264BFC"/>
    <w:rsid w:val="00265BF1"/>
    <w:rsid w:val="0026600A"/>
    <w:rsid w:val="002669AB"/>
    <w:rsid w:val="00266CBB"/>
    <w:rsid w:val="00266D1F"/>
    <w:rsid w:val="002674A1"/>
    <w:rsid w:val="00267720"/>
    <w:rsid w:val="0027012F"/>
    <w:rsid w:val="002701F7"/>
    <w:rsid w:val="00270ED9"/>
    <w:rsid w:val="002710DF"/>
    <w:rsid w:val="0027119E"/>
    <w:rsid w:val="0027144A"/>
    <w:rsid w:val="0027150E"/>
    <w:rsid w:val="00271C25"/>
    <w:rsid w:val="00273222"/>
    <w:rsid w:val="00273419"/>
    <w:rsid w:val="00273862"/>
    <w:rsid w:val="00273CFF"/>
    <w:rsid w:val="00273E42"/>
    <w:rsid w:val="0027437A"/>
    <w:rsid w:val="00274E5A"/>
    <w:rsid w:val="00274FC5"/>
    <w:rsid w:val="0027634E"/>
    <w:rsid w:val="00276B70"/>
    <w:rsid w:val="002772C4"/>
    <w:rsid w:val="00277354"/>
    <w:rsid w:val="00277AA5"/>
    <w:rsid w:val="00277B70"/>
    <w:rsid w:val="002801A4"/>
    <w:rsid w:val="00280F4B"/>
    <w:rsid w:val="002823D0"/>
    <w:rsid w:val="0028279A"/>
    <w:rsid w:val="002829EB"/>
    <w:rsid w:val="00282D95"/>
    <w:rsid w:val="00282E1E"/>
    <w:rsid w:val="00282FB9"/>
    <w:rsid w:val="00283EA0"/>
    <w:rsid w:val="002840EB"/>
    <w:rsid w:val="002847EE"/>
    <w:rsid w:val="00285420"/>
    <w:rsid w:val="0028580A"/>
    <w:rsid w:val="00285F18"/>
    <w:rsid w:val="00286365"/>
    <w:rsid w:val="002869B1"/>
    <w:rsid w:val="0028751A"/>
    <w:rsid w:val="00287773"/>
    <w:rsid w:val="00290001"/>
    <w:rsid w:val="0029198F"/>
    <w:rsid w:val="00291F64"/>
    <w:rsid w:val="0029205F"/>
    <w:rsid w:val="002920A2"/>
    <w:rsid w:val="002922A5"/>
    <w:rsid w:val="002928C7"/>
    <w:rsid w:val="0029293E"/>
    <w:rsid w:val="00293239"/>
    <w:rsid w:val="0029379F"/>
    <w:rsid w:val="002948CB"/>
    <w:rsid w:val="00294A66"/>
    <w:rsid w:val="00296C61"/>
    <w:rsid w:val="00297087"/>
    <w:rsid w:val="00297350"/>
    <w:rsid w:val="002973FC"/>
    <w:rsid w:val="00297466"/>
    <w:rsid w:val="00297E9B"/>
    <w:rsid w:val="002A0514"/>
    <w:rsid w:val="002A1216"/>
    <w:rsid w:val="002A19E9"/>
    <w:rsid w:val="002A2418"/>
    <w:rsid w:val="002A28CF"/>
    <w:rsid w:val="002A37CA"/>
    <w:rsid w:val="002A5437"/>
    <w:rsid w:val="002A599A"/>
    <w:rsid w:val="002A68C0"/>
    <w:rsid w:val="002A6AC6"/>
    <w:rsid w:val="002A6B84"/>
    <w:rsid w:val="002A7057"/>
    <w:rsid w:val="002A7ADC"/>
    <w:rsid w:val="002B0DB7"/>
    <w:rsid w:val="002B13BF"/>
    <w:rsid w:val="002B1512"/>
    <w:rsid w:val="002B1C6B"/>
    <w:rsid w:val="002B1E04"/>
    <w:rsid w:val="002B28AA"/>
    <w:rsid w:val="002B39F3"/>
    <w:rsid w:val="002B41EB"/>
    <w:rsid w:val="002B48FA"/>
    <w:rsid w:val="002B4C07"/>
    <w:rsid w:val="002B72DA"/>
    <w:rsid w:val="002B7D26"/>
    <w:rsid w:val="002B7DDC"/>
    <w:rsid w:val="002C0036"/>
    <w:rsid w:val="002C02B3"/>
    <w:rsid w:val="002C0878"/>
    <w:rsid w:val="002C1387"/>
    <w:rsid w:val="002C17BA"/>
    <w:rsid w:val="002C194A"/>
    <w:rsid w:val="002C1C8D"/>
    <w:rsid w:val="002C1E4E"/>
    <w:rsid w:val="002C329F"/>
    <w:rsid w:val="002C3506"/>
    <w:rsid w:val="002C3969"/>
    <w:rsid w:val="002C3F5E"/>
    <w:rsid w:val="002C469C"/>
    <w:rsid w:val="002C4E1C"/>
    <w:rsid w:val="002C4E32"/>
    <w:rsid w:val="002C5880"/>
    <w:rsid w:val="002C6327"/>
    <w:rsid w:val="002C66A5"/>
    <w:rsid w:val="002C6CDF"/>
    <w:rsid w:val="002C715A"/>
    <w:rsid w:val="002C7349"/>
    <w:rsid w:val="002D1D78"/>
    <w:rsid w:val="002D263A"/>
    <w:rsid w:val="002D3298"/>
    <w:rsid w:val="002D3A26"/>
    <w:rsid w:val="002D402D"/>
    <w:rsid w:val="002D4B9B"/>
    <w:rsid w:val="002D53DE"/>
    <w:rsid w:val="002D54E5"/>
    <w:rsid w:val="002D5C05"/>
    <w:rsid w:val="002D5E41"/>
    <w:rsid w:val="002D608B"/>
    <w:rsid w:val="002D6451"/>
    <w:rsid w:val="002D6882"/>
    <w:rsid w:val="002D7429"/>
    <w:rsid w:val="002D764A"/>
    <w:rsid w:val="002D7B4E"/>
    <w:rsid w:val="002D7D5D"/>
    <w:rsid w:val="002D7EBA"/>
    <w:rsid w:val="002E0ADB"/>
    <w:rsid w:val="002E0C1A"/>
    <w:rsid w:val="002E106E"/>
    <w:rsid w:val="002E173F"/>
    <w:rsid w:val="002E1934"/>
    <w:rsid w:val="002E199C"/>
    <w:rsid w:val="002E1FD4"/>
    <w:rsid w:val="002E2277"/>
    <w:rsid w:val="002E2593"/>
    <w:rsid w:val="002E2824"/>
    <w:rsid w:val="002E2AD5"/>
    <w:rsid w:val="002E2DDE"/>
    <w:rsid w:val="002E4235"/>
    <w:rsid w:val="002E4427"/>
    <w:rsid w:val="002E518D"/>
    <w:rsid w:val="002E6032"/>
    <w:rsid w:val="002E6217"/>
    <w:rsid w:val="002E7069"/>
    <w:rsid w:val="002E7BCB"/>
    <w:rsid w:val="002F06EF"/>
    <w:rsid w:val="002F09E5"/>
    <w:rsid w:val="002F0B3B"/>
    <w:rsid w:val="002F0C79"/>
    <w:rsid w:val="002F2784"/>
    <w:rsid w:val="002F29C4"/>
    <w:rsid w:val="002F3793"/>
    <w:rsid w:val="002F3959"/>
    <w:rsid w:val="002F39AA"/>
    <w:rsid w:val="002F3F30"/>
    <w:rsid w:val="002F41B6"/>
    <w:rsid w:val="002F4B1D"/>
    <w:rsid w:val="002F50BC"/>
    <w:rsid w:val="002F5194"/>
    <w:rsid w:val="002F5203"/>
    <w:rsid w:val="002F5358"/>
    <w:rsid w:val="002F5A9E"/>
    <w:rsid w:val="002F6183"/>
    <w:rsid w:val="002F6631"/>
    <w:rsid w:val="002F6A53"/>
    <w:rsid w:val="002F71BF"/>
    <w:rsid w:val="00300191"/>
    <w:rsid w:val="00300417"/>
    <w:rsid w:val="0030066D"/>
    <w:rsid w:val="00300CE5"/>
    <w:rsid w:val="00300E63"/>
    <w:rsid w:val="00301A4F"/>
    <w:rsid w:val="00301CB8"/>
    <w:rsid w:val="00301D50"/>
    <w:rsid w:val="003027DE"/>
    <w:rsid w:val="00303C5F"/>
    <w:rsid w:val="00303D16"/>
    <w:rsid w:val="00304755"/>
    <w:rsid w:val="00304984"/>
    <w:rsid w:val="00305089"/>
    <w:rsid w:val="00305B29"/>
    <w:rsid w:val="00305C07"/>
    <w:rsid w:val="00305C5D"/>
    <w:rsid w:val="00306280"/>
    <w:rsid w:val="0030632B"/>
    <w:rsid w:val="00306765"/>
    <w:rsid w:val="00307014"/>
    <w:rsid w:val="003073D5"/>
    <w:rsid w:val="0030777C"/>
    <w:rsid w:val="00307B00"/>
    <w:rsid w:val="00307E83"/>
    <w:rsid w:val="0031000C"/>
    <w:rsid w:val="00310E25"/>
    <w:rsid w:val="00310F29"/>
    <w:rsid w:val="00311537"/>
    <w:rsid w:val="00311589"/>
    <w:rsid w:val="00311D75"/>
    <w:rsid w:val="00312567"/>
    <w:rsid w:val="00312A26"/>
    <w:rsid w:val="00312EE1"/>
    <w:rsid w:val="00312F56"/>
    <w:rsid w:val="00313155"/>
    <w:rsid w:val="00313575"/>
    <w:rsid w:val="003144FC"/>
    <w:rsid w:val="00314853"/>
    <w:rsid w:val="003151B8"/>
    <w:rsid w:val="00315B35"/>
    <w:rsid w:val="00316716"/>
    <w:rsid w:val="003168A5"/>
    <w:rsid w:val="00316C86"/>
    <w:rsid w:val="00317233"/>
    <w:rsid w:val="003176F9"/>
    <w:rsid w:val="0032272A"/>
    <w:rsid w:val="00323301"/>
    <w:rsid w:val="0032437E"/>
    <w:rsid w:val="00324661"/>
    <w:rsid w:val="00324F18"/>
    <w:rsid w:val="003253F2"/>
    <w:rsid w:val="00325404"/>
    <w:rsid w:val="003255B8"/>
    <w:rsid w:val="0032600A"/>
    <w:rsid w:val="0033044A"/>
    <w:rsid w:val="00332210"/>
    <w:rsid w:val="0033227A"/>
    <w:rsid w:val="00332AED"/>
    <w:rsid w:val="003331F8"/>
    <w:rsid w:val="0033332E"/>
    <w:rsid w:val="00333CAE"/>
    <w:rsid w:val="0033456D"/>
    <w:rsid w:val="00334E3E"/>
    <w:rsid w:val="00335027"/>
    <w:rsid w:val="003358FF"/>
    <w:rsid w:val="00335FFE"/>
    <w:rsid w:val="00336977"/>
    <w:rsid w:val="00336C5F"/>
    <w:rsid w:val="00336C63"/>
    <w:rsid w:val="00336E99"/>
    <w:rsid w:val="00337A17"/>
    <w:rsid w:val="00337A58"/>
    <w:rsid w:val="00337AC8"/>
    <w:rsid w:val="00340A8D"/>
    <w:rsid w:val="00340FC1"/>
    <w:rsid w:val="0034196C"/>
    <w:rsid w:val="00342197"/>
    <w:rsid w:val="00342762"/>
    <w:rsid w:val="00342AC5"/>
    <w:rsid w:val="00344D40"/>
    <w:rsid w:val="00344FFB"/>
    <w:rsid w:val="00345381"/>
    <w:rsid w:val="0034604C"/>
    <w:rsid w:val="00346055"/>
    <w:rsid w:val="0034605A"/>
    <w:rsid w:val="003468DB"/>
    <w:rsid w:val="00346952"/>
    <w:rsid w:val="00346A76"/>
    <w:rsid w:val="00346B8B"/>
    <w:rsid w:val="003470BF"/>
    <w:rsid w:val="0034724C"/>
    <w:rsid w:val="003475D6"/>
    <w:rsid w:val="00347EB8"/>
    <w:rsid w:val="0035010F"/>
    <w:rsid w:val="003504C5"/>
    <w:rsid w:val="00350FF0"/>
    <w:rsid w:val="00351578"/>
    <w:rsid w:val="00353170"/>
    <w:rsid w:val="0035335F"/>
    <w:rsid w:val="00353BEF"/>
    <w:rsid w:val="003544EE"/>
    <w:rsid w:val="00354ED2"/>
    <w:rsid w:val="003550A3"/>
    <w:rsid w:val="00355116"/>
    <w:rsid w:val="0035512F"/>
    <w:rsid w:val="00355237"/>
    <w:rsid w:val="0035702C"/>
    <w:rsid w:val="003573EA"/>
    <w:rsid w:val="003573F3"/>
    <w:rsid w:val="003604F4"/>
    <w:rsid w:val="00360657"/>
    <w:rsid w:val="0036070F"/>
    <w:rsid w:val="00360BA8"/>
    <w:rsid w:val="003619D2"/>
    <w:rsid w:val="00362016"/>
    <w:rsid w:val="003626D0"/>
    <w:rsid w:val="00362ED1"/>
    <w:rsid w:val="00363AAA"/>
    <w:rsid w:val="00364AFD"/>
    <w:rsid w:val="0036551D"/>
    <w:rsid w:val="00365562"/>
    <w:rsid w:val="003660DA"/>
    <w:rsid w:val="003662B1"/>
    <w:rsid w:val="003724BC"/>
    <w:rsid w:val="00372D06"/>
    <w:rsid w:val="00372F28"/>
    <w:rsid w:val="00373A90"/>
    <w:rsid w:val="00373B2C"/>
    <w:rsid w:val="00374A0A"/>
    <w:rsid w:val="00374C95"/>
    <w:rsid w:val="00375240"/>
    <w:rsid w:val="00375DA8"/>
    <w:rsid w:val="00376B2D"/>
    <w:rsid w:val="00376EAE"/>
    <w:rsid w:val="00377A80"/>
    <w:rsid w:val="00377CEA"/>
    <w:rsid w:val="00377FBC"/>
    <w:rsid w:val="003800FD"/>
    <w:rsid w:val="00380119"/>
    <w:rsid w:val="00380146"/>
    <w:rsid w:val="00380C39"/>
    <w:rsid w:val="00380C8A"/>
    <w:rsid w:val="00380D78"/>
    <w:rsid w:val="00381334"/>
    <w:rsid w:val="00382941"/>
    <w:rsid w:val="00382F3F"/>
    <w:rsid w:val="0038357C"/>
    <w:rsid w:val="00384129"/>
    <w:rsid w:val="003842D1"/>
    <w:rsid w:val="003846C0"/>
    <w:rsid w:val="00384EAC"/>
    <w:rsid w:val="00385DE4"/>
    <w:rsid w:val="00386662"/>
    <w:rsid w:val="00386AB0"/>
    <w:rsid w:val="003878E9"/>
    <w:rsid w:val="00387B08"/>
    <w:rsid w:val="00387ED1"/>
    <w:rsid w:val="003902BD"/>
    <w:rsid w:val="0039050D"/>
    <w:rsid w:val="00391413"/>
    <w:rsid w:val="003914B0"/>
    <w:rsid w:val="00391E2A"/>
    <w:rsid w:val="00392235"/>
    <w:rsid w:val="0039273C"/>
    <w:rsid w:val="0039390A"/>
    <w:rsid w:val="00393E73"/>
    <w:rsid w:val="003944FC"/>
    <w:rsid w:val="00394B8E"/>
    <w:rsid w:val="00395E8C"/>
    <w:rsid w:val="003963B7"/>
    <w:rsid w:val="003969D3"/>
    <w:rsid w:val="003979F9"/>
    <w:rsid w:val="003A0E4D"/>
    <w:rsid w:val="003A0FF8"/>
    <w:rsid w:val="003A2C15"/>
    <w:rsid w:val="003A3100"/>
    <w:rsid w:val="003A3995"/>
    <w:rsid w:val="003A50DC"/>
    <w:rsid w:val="003A5595"/>
    <w:rsid w:val="003A56CD"/>
    <w:rsid w:val="003A57BF"/>
    <w:rsid w:val="003A57D0"/>
    <w:rsid w:val="003A6495"/>
    <w:rsid w:val="003A678C"/>
    <w:rsid w:val="003A6C76"/>
    <w:rsid w:val="003A6D2A"/>
    <w:rsid w:val="003A6DF7"/>
    <w:rsid w:val="003A6F47"/>
    <w:rsid w:val="003A76CF"/>
    <w:rsid w:val="003B15F1"/>
    <w:rsid w:val="003B1E2A"/>
    <w:rsid w:val="003B22E1"/>
    <w:rsid w:val="003B3593"/>
    <w:rsid w:val="003B422E"/>
    <w:rsid w:val="003B457A"/>
    <w:rsid w:val="003B460C"/>
    <w:rsid w:val="003B4660"/>
    <w:rsid w:val="003B52C4"/>
    <w:rsid w:val="003B56B9"/>
    <w:rsid w:val="003B5B76"/>
    <w:rsid w:val="003B5F12"/>
    <w:rsid w:val="003B5FB5"/>
    <w:rsid w:val="003B6E5B"/>
    <w:rsid w:val="003B6EEB"/>
    <w:rsid w:val="003B76F2"/>
    <w:rsid w:val="003B7A3E"/>
    <w:rsid w:val="003C03EC"/>
    <w:rsid w:val="003C0AC1"/>
    <w:rsid w:val="003C0B82"/>
    <w:rsid w:val="003C0EB7"/>
    <w:rsid w:val="003C1696"/>
    <w:rsid w:val="003C23ED"/>
    <w:rsid w:val="003C338B"/>
    <w:rsid w:val="003C3441"/>
    <w:rsid w:val="003C41A8"/>
    <w:rsid w:val="003C478B"/>
    <w:rsid w:val="003C503C"/>
    <w:rsid w:val="003C54C2"/>
    <w:rsid w:val="003C59D9"/>
    <w:rsid w:val="003C5A07"/>
    <w:rsid w:val="003C5B58"/>
    <w:rsid w:val="003C5F82"/>
    <w:rsid w:val="003C6BCF"/>
    <w:rsid w:val="003C6EA5"/>
    <w:rsid w:val="003C6FF2"/>
    <w:rsid w:val="003C75AD"/>
    <w:rsid w:val="003C7DF7"/>
    <w:rsid w:val="003D0C50"/>
    <w:rsid w:val="003D1296"/>
    <w:rsid w:val="003D1A5B"/>
    <w:rsid w:val="003D1B8E"/>
    <w:rsid w:val="003D30E8"/>
    <w:rsid w:val="003D460F"/>
    <w:rsid w:val="003D52C5"/>
    <w:rsid w:val="003D5898"/>
    <w:rsid w:val="003D5FF0"/>
    <w:rsid w:val="003D6197"/>
    <w:rsid w:val="003D6274"/>
    <w:rsid w:val="003D6FEA"/>
    <w:rsid w:val="003D756D"/>
    <w:rsid w:val="003D7A84"/>
    <w:rsid w:val="003D7CC9"/>
    <w:rsid w:val="003D7F52"/>
    <w:rsid w:val="003E1E64"/>
    <w:rsid w:val="003E2B1A"/>
    <w:rsid w:val="003E2BAB"/>
    <w:rsid w:val="003E3042"/>
    <w:rsid w:val="003E3173"/>
    <w:rsid w:val="003E31F4"/>
    <w:rsid w:val="003E39F3"/>
    <w:rsid w:val="003E4498"/>
    <w:rsid w:val="003E4A9A"/>
    <w:rsid w:val="003E4BE1"/>
    <w:rsid w:val="003E4F63"/>
    <w:rsid w:val="003E524D"/>
    <w:rsid w:val="003E537D"/>
    <w:rsid w:val="003E5880"/>
    <w:rsid w:val="003E79E7"/>
    <w:rsid w:val="003F02A9"/>
    <w:rsid w:val="003F0508"/>
    <w:rsid w:val="003F0665"/>
    <w:rsid w:val="003F078B"/>
    <w:rsid w:val="003F0E65"/>
    <w:rsid w:val="003F13A3"/>
    <w:rsid w:val="003F14DA"/>
    <w:rsid w:val="003F2151"/>
    <w:rsid w:val="003F2DBE"/>
    <w:rsid w:val="003F412B"/>
    <w:rsid w:val="003F41D8"/>
    <w:rsid w:val="003F4654"/>
    <w:rsid w:val="003F4DAE"/>
    <w:rsid w:val="003F4EDE"/>
    <w:rsid w:val="003F526A"/>
    <w:rsid w:val="003F585A"/>
    <w:rsid w:val="003F60A9"/>
    <w:rsid w:val="003F6457"/>
    <w:rsid w:val="003F6874"/>
    <w:rsid w:val="003F692A"/>
    <w:rsid w:val="003F6E07"/>
    <w:rsid w:val="003F6EE5"/>
    <w:rsid w:val="003F70F6"/>
    <w:rsid w:val="003F7807"/>
    <w:rsid w:val="003F7832"/>
    <w:rsid w:val="003F7855"/>
    <w:rsid w:val="003F7DCB"/>
    <w:rsid w:val="00400B50"/>
    <w:rsid w:val="00400F44"/>
    <w:rsid w:val="00402265"/>
    <w:rsid w:val="00402408"/>
    <w:rsid w:val="00402675"/>
    <w:rsid w:val="0040269A"/>
    <w:rsid w:val="00403507"/>
    <w:rsid w:val="0040533A"/>
    <w:rsid w:val="00405905"/>
    <w:rsid w:val="00405A68"/>
    <w:rsid w:val="0040604F"/>
    <w:rsid w:val="004060EB"/>
    <w:rsid w:val="00406323"/>
    <w:rsid w:val="00406743"/>
    <w:rsid w:val="00406CAB"/>
    <w:rsid w:val="00407CF2"/>
    <w:rsid w:val="00410092"/>
    <w:rsid w:val="00410799"/>
    <w:rsid w:val="00411E2A"/>
    <w:rsid w:val="00412040"/>
    <w:rsid w:val="00412675"/>
    <w:rsid w:val="00412E50"/>
    <w:rsid w:val="00412EC9"/>
    <w:rsid w:val="00412FB2"/>
    <w:rsid w:val="004145B3"/>
    <w:rsid w:val="00415082"/>
    <w:rsid w:val="0041510E"/>
    <w:rsid w:val="00415318"/>
    <w:rsid w:val="0041679C"/>
    <w:rsid w:val="00416D88"/>
    <w:rsid w:val="00417102"/>
    <w:rsid w:val="004174B2"/>
    <w:rsid w:val="00417F4A"/>
    <w:rsid w:val="00417FD2"/>
    <w:rsid w:val="00420B6D"/>
    <w:rsid w:val="0042121E"/>
    <w:rsid w:val="00421A37"/>
    <w:rsid w:val="00423631"/>
    <w:rsid w:val="00424447"/>
    <w:rsid w:val="004247ED"/>
    <w:rsid w:val="00425060"/>
    <w:rsid w:val="00425DB6"/>
    <w:rsid w:val="004263D2"/>
    <w:rsid w:val="00426568"/>
    <w:rsid w:val="004267C5"/>
    <w:rsid w:val="00426E9A"/>
    <w:rsid w:val="00430027"/>
    <w:rsid w:val="00430750"/>
    <w:rsid w:val="00430D2C"/>
    <w:rsid w:val="00431AC0"/>
    <w:rsid w:val="00432779"/>
    <w:rsid w:val="00433152"/>
    <w:rsid w:val="00433249"/>
    <w:rsid w:val="00433B05"/>
    <w:rsid w:val="00434C1F"/>
    <w:rsid w:val="00435648"/>
    <w:rsid w:val="00435C3E"/>
    <w:rsid w:val="0043762C"/>
    <w:rsid w:val="004402B4"/>
    <w:rsid w:val="004406CE"/>
    <w:rsid w:val="004417E3"/>
    <w:rsid w:val="0044392D"/>
    <w:rsid w:val="00443A17"/>
    <w:rsid w:val="00443C45"/>
    <w:rsid w:val="004444B7"/>
    <w:rsid w:val="004458B3"/>
    <w:rsid w:val="004461F4"/>
    <w:rsid w:val="00446956"/>
    <w:rsid w:val="0044797F"/>
    <w:rsid w:val="00447EE4"/>
    <w:rsid w:val="0045006D"/>
    <w:rsid w:val="004518BE"/>
    <w:rsid w:val="00451BB6"/>
    <w:rsid w:val="00452138"/>
    <w:rsid w:val="00452435"/>
    <w:rsid w:val="00452471"/>
    <w:rsid w:val="00453243"/>
    <w:rsid w:val="00453684"/>
    <w:rsid w:val="0045373B"/>
    <w:rsid w:val="00453F1D"/>
    <w:rsid w:val="0045408B"/>
    <w:rsid w:val="0045530E"/>
    <w:rsid w:val="0045580C"/>
    <w:rsid w:val="00455859"/>
    <w:rsid w:val="00455B08"/>
    <w:rsid w:val="00455C04"/>
    <w:rsid w:val="00455F77"/>
    <w:rsid w:val="00456559"/>
    <w:rsid w:val="00456598"/>
    <w:rsid w:val="00456798"/>
    <w:rsid w:val="00456D16"/>
    <w:rsid w:val="00456F7A"/>
    <w:rsid w:val="00457229"/>
    <w:rsid w:val="00457319"/>
    <w:rsid w:val="00457B1E"/>
    <w:rsid w:val="00460055"/>
    <w:rsid w:val="004600F0"/>
    <w:rsid w:val="00461063"/>
    <w:rsid w:val="004618A5"/>
    <w:rsid w:val="00461AAC"/>
    <w:rsid w:val="00461C2A"/>
    <w:rsid w:val="00461D7C"/>
    <w:rsid w:val="00461E27"/>
    <w:rsid w:val="004621FE"/>
    <w:rsid w:val="004626CC"/>
    <w:rsid w:val="00462932"/>
    <w:rsid w:val="00462BE4"/>
    <w:rsid w:val="004635DA"/>
    <w:rsid w:val="00463896"/>
    <w:rsid w:val="004638C1"/>
    <w:rsid w:val="00463DAD"/>
    <w:rsid w:val="00465249"/>
    <w:rsid w:val="00465468"/>
    <w:rsid w:val="004664B3"/>
    <w:rsid w:val="00466EA3"/>
    <w:rsid w:val="00467719"/>
    <w:rsid w:val="004679E8"/>
    <w:rsid w:val="00467BB4"/>
    <w:rsid w:val="00471553"/>
    <w:rsid w:val="00471822"/>
    <w:rsid w:val="00471841"/>
    <w:rsid w:val="00471853"/>
    <w:rsid w:val="004719DB"/>
    <w:rsid w:val="00471FAE"/>
    <w:rsid w:val="004728B9"/>
    <w:rsid w:val="00472B1C"/>
    <w:rsid w:val="00472EF1"/>
    <w:rsid w:val="00473774"/>
    <w:rsid w:val="004739C1"/>
    <w:rsid w:val="004740D0"/>
    <w:rsid w:val="004747EA"/>
    <w:rsid w:val="00475053"/>
    <w:rsid w:val="00480154"/>
    <w:rsid w:val="004802A4"/>
    <w:rsid w:val="00480A6C"/>
    <w:rsid w:val="00480BAB"/>
    <w:rsid w:val="00480D07"/>
    <w:rsid w:val="00481174"/>
    <w:rsid w:val="00481580"/>
    <w:rsid w:val="004824C5"/>
    <w:rsid w:val="00482667"/>
    <w:rsid w:val="00482914"/>
    <w:rsid w:val="00483F97"/>
    <w:rsid w:val="004841FE"/>
    <w:rsid w:val="004844D4"/>
    <w:rsid w:val="00484561"/>
    <w:rsid w:val="00485159"/>
    <w:rsid w:val="004855BA"/>
    <w:rsid w:val="004856BC"/>
    <w:rsid w:val="004858C0"/>
    <w:rsid w:val="00485E2D"/>
    <w:rsid w:val="00486035"/>
    <w:rsid w:val="00486AE8"/>
    <w:rsid w:val="00487BE0"/>
    <w:rsid w:val="00490003"/>
    <w:rsid w:val="00490E1B"/>
    <w:rsid w:val="00490E88"/>
    <w:rsid w:val="00491AEA"/>
    <w:rsid w:val="004923CF"/>
    <w:rsid w:val="004925DB"/>
    <w:rsid w:val="0049267C"/>
    <w:rsid w:val="00492D7E"/>
    <w:rsid w:val="004931D7"/>
    <w:rsid w:val="004949F7"/>
    <w:rsid w:val="004954E4"/>
    <w:rsid w:val="0049743C"/>
    <w:rsid w:val="004A03B3"/>
    <w:rsid w:val="004A0C7B"/>
    <w:rsid w:val="004A107D"/>
    <w:rsid w:val="004A1963"/>
    <w:rsid w:val="004A213D"/>
    <w:rsid w:val="004A3E60"/>
    <w:rsid w:val="004A4097"/>
    <w:rsid w:val="004A4833"/>
    <w:rsid w:val="004A59AB"/>
    <w:rsid w:val="004A5C5F"/>
    <w:rsid w:val="004A680C"/>
    <w:rsid w:val="004A715A"/>
    <w:rsid w:val="004B0F36"/>
    <w:rsid w:val="004B103F"/>
    <w:rsid w:val="004B10F9"/>
    <w:rsid w:val="004B13D9"/>
    <w:rsid w:val="004B164B"/>
    <w:rsid w:val="004B2110"/>
    <w:rsid w:val="004B2387"/>
    <w:rsid w:val="004B321E"/>
    <w:rsid w:val="004B37FD"/>
    <w:rsid w:val="004B4AA1"/>
    <w:rsid w:val="004B4C52"/>
    <w:rsid w:val="004B53D5"/>
    <w:rsid w:val="004B56B2"/>
    <w:rsid w:val="004B5ECF"/>
    <w:rsid w:val="004B641F"/>
    <w:rsid w:val="004B68C7"/>
    <w:rsid w:val="004C005E"/>
    <w:rsid w:val="004C131F"/>
    <w:rsid w:val="004C144A"/>
    <w:rsid w:val="004C1A08"/>
    <w:rsid w:val="004C246F"/>
    <w:rsid w:val="004C35E5"/>
    <w:rsid w:val="004C45D9"/>
    <w:rsid w:val="004C484D"/>
    <w:rsid w:val="004C5C9D"/>
    <w:rsid w:val="004C5D3B"/>
    <w:rsid w:val="004C6550"/>
    <w:rsid w:val="004C6CC5"/>
    <w:rsid w:val="004D014E"/>
    <w:rsid w:val="004D0FEA"/>
    <w:rsid w:val="004D24EB"/>
    <w:rsid w:val="004D2F21"/>
    <w:rsid w:val="004D39F0"/>
    <w:rsid w:val="004D40BA"/>
    <w:rsid w:val="004D45BE"/>
    <w:rsid w:val="004D498E"/>
    <w:rsid w:val="004D543A"/>
    <w:rsid w:val="004D5FE9"/>
    <w:rsid w:val="004D6671"/>
    <w:rsid w:val="004D6A52"/>
    <w:rsid w:val="004D76E7"/>
    <w:rsid w:val="004D7909"/>
    <w:rsid w:val="004E050E"/>
    <w:rsid w:val="004E1611"/>
    <w:rsid w:val="004E17E3"/>
    <w:rsid w:val="004E1C10"/>
    <w:rsid w:val="004E2882"/>
    <w:rsid w:val="004E2E11"/>
    <w:rsid w:val="004E32BC"/>
    <w:rsid w:val="004E3301"/>
    <w:rsid w:val="004E3791"/>
    <w:rsid w:val="004E3F90"/>
    <w:rsid w:val="004E431B"/>
    <w:rsid w:val="004E48D5"/>
    <w:rsid w:val="004E4AB1"/>
    <w:rsid w:val="004E4C06"/>
    <w:rsid w:val="004E4DD5"/>
    <w:rsid w:val="004E4E48"/>
    <w:rsid w:val="004E4F4D"/>
    <w:rsid w:val="004E5177"/>
    <w:rsid w:val="004E6395"/>
    <w:rsid w:val="004E660A"/>
    <w:rsid w:val="004E70B6"/>
    <w:rsid w:val="004E70E8"/>
    <w:rsid w:val="004E740B"/>
    <w:rsid w:val="004E7D91"/>
    <w:rsid w:val="004F17A2"/>
    <w:rsid w:val="004F1ECF"/>
    <w:rsid w:val="004F20CE"/>
    <w:rsid w:val="004F282E"/>
    <w:rsid w:val="004F3954"/>
    <w:rsid w:val="004F4941"/>
    <w:rsid w:val="004F4E33"/>
    <w:rsid w:val="004F59BB"/>
    <w:rsid w:val="004F5AF1"/>
    <w:rsid w:val="004F5B15"/>
    <w:rsid w:val="004F5DBB"/>
    <w:rsid w:val="004F5FE5"/>
    <w:rsid w:val="004F64D4"/>
    <w:rsid w:val="004F6721"/>
    <w:rsid w:val="004F6E7C"/>
    <w:rsid w:val="004F76A6"/>
    <w:rsid w:val="004F7740"/>
    <w:rsid w:val="004F7C29"/>
    <w:rsid w:val="004F7CB6"/>
    <w:rsid w:val="0050004C"/>
    <w:rsid w:val="00500DBB"/>
    <w:rsid w:val="00500DD4"/>
    <w:rsid w:val="0050232D"/>
    <w:rsid w:val="00502C73"/>
    <w:rsid w:val="00502FEA"/>
    <w:rsid w:val="005036F7"/>
    <w:rsid w:val="00503C15"/>
    <w:rsid w:val="00503D8C"/>
    <w:rsid w:val="00503F8E"/>
    <w:rsid w:val="00503FC8"/>
    <w:rsid w:val="00506408"/>
    <w:rsid w:val="005064AD"/>
    <w:rsid w:val="00507F50"/>
    <w:rsid w:val="00507FA5"/>
    <w:rsid w:val="00507FC9"/>
    <w:rsid w:val="005103D2"/>
    <w:rsid w:val="005105CC"/>
    <w:rsid w:val="00510AC1"/>
    <w:rsid w:val="0051119E"/>
    <w:rsid w:val="005118C7"/>
    <w:rsid w:val="00511E53"/>
    <w:rsid w:val="00512867"/>
    <w:rsid w:val="00512899"/>
    <w:rsid w:val="00513378"/>
    <w:rsid w:val="005135BE"/>
    <w:rsid w:val="00513717"/>
    <w:rsid w:val="005145E5"/>
    <w:rsid w:val="00516809"/>
    <w:rsid w:val="00516958"/>
    <w:rsid w:val="00516B7B"/>
    <w:rsid w:val="00516DB8"/>
    <w:rsid w:val="0051726A"/>
    <w:rsid w:val="00517746"/>
    <w:rsid w:val="005205DD"/>
    <w:rsid w:val="005211F0"/>
    <w:rsid w:val="00521A7F"/>
    <w:rsid w:val="00521C9F"/>
    <w:rsid w:val="00521E45"/>
    <w:rsid w:val="0052225E"/>
    <w:rsid w:val="005223ED"/>
    <w:rsid w:val="005225E3"/>
    <w:rsid w:val="00522CB6"/>
    <w:rsid w:val="005231F0"/>
    <w:rsid w:val="0052381A"/>
    <w:rsid w:val="0052460C"/>
    <w:rsid w:val="00527074"/>
    <w:rsid w:val="00527803"/>
    <w:rsid w:val="00530309"/>
    <w:rsid w:val="005305C7"/>
    <w:rsid w:val="005307E0"/>
    <w:rsid w:val="00531E1E"/>
    <w:rsid w:val="00532234"/>
    <w:rsid w:val="00532912"/>
    <w:rsid w:val="00533D1A"/>
    <w:rsid w:val="005346EA"/>
    <w:rsid w:val="00535DF0"/>
    <w:rsid w:val="00535FDC"/>
    <w:rsid w:val="00536058"/>
    <w:rsid w:val="005364DF"/>
    <w:rsid w:val="0053664D"/>
    <w:rsid w:val="00537BB9"/>
    <w:rsid w:val="00537F86"/>
    <w:rsid w:val="00540195"/>
    <w:rsid w:val="00540C4F"/>
    <w:rsid w:val="00540F37"/>
    <w:rsid w:val="00541965"/>
    <w:rsid w:val="00542523"/>
    <w:rsid w:val="005432C7"/>
    <w:rsid w:val="00543DED"/>
    <w:rsid w:val="005456F4"/>
    <w:rsid w:val="005458CD"/>
    <w:rsid w:val="00545BED"/>
    <w:rsid w:val="00546133"/>
    <w:rsid w:val="0054625B"/>
    <w:rsid w:val="00546C18"/>
    <w:rsid w:val="00546D02"/>
    <w:rsid w:val="00547092"/>
    <w:rsid w:val="005479C7"/>
    <w:rsid w:val="00550239"/>
    <w:rsid w:val="005509AD"/>
    <w:rsid w:val="00550A07"/>
    <w:rsid w:val="0055120C"/>
    <w:rsid w:val="005520FB"/>
    <w:rsid w:val="0055229F"/>
    <w:rsid w:val="005526BC"/>
    <w:rsid w:val="005529FA"/>
    <w:rsid w:val="00552C3F"/>
    <w:rsid w:val="00553469"/>
    <w:rsid w:val="00553C61"/>
    <w:rsid w:val="00553DB2"/>
    <w:rsid w:val="00554BF4"/>
    <w:rsid w:val="00555D57"/>
    <w:rsid w:val="00555EE6"/>
    <w:rsid w:val="005563FD"/>
    <w:rsid w:val="005572F2"/>
    <w:rsid w:val="00557C4B"/>
    <w:rsid w:val="005601D4"/>
    <w:rsid w:val="005604DB"/>
    <w:rsid w:val="005617E5"/>
    <w:rsid w:val="005618AE"/>
    <w:rsid w:val="00561F06"/>
    <w:rsid w:val="005627C9"/>
    <w:rsid w:val="00562AA3"/>
    <w:rsid w:val="00563A37"/>
    <w:rsid w:val="00564043"/>
    <w:rsid w:val="0056467A"/>
    <w:rsid w:val="005651A0"/>
    <w:rsid w:val="00565645"/>
    <w:rsid w:val="0056603B"/>
    <w:rsid w:val="005678E7"/>
    <w:rsid w:val="005703FB"/>
    <w:rsid w:val="005705C3"/>
    <w:rsid w:val="00570DD1"/>
    <w:rsid w:val="005710F6"/>
    <w:rsid w:val="00572D44"/>
    <w:rsid w:val="00572FC3"/>
    <w:rsid w:val="00573475"/>
    <w:rsid w:val="0057544A"/>
    <w:rsid w:val="00575EFF"/>
    <w:rsid w:val="005761A8"/>
    <w:rsid w:val="00577038"/>
    <w:rsid w:val="0057762C"/>
    <w:rsid w:val="00577F1E"/>
    <w:rsid w:val="00580B7D"/>
    <w:rsid w:val="00581974"/>
    <w:rsid w:val="00581C0E"/>
    <w:rsid w:val="0058206B"/>
    <w:rsid w:val="005823D3"/>
    <w:rsid w:val="0058292D"/>
    <w:rsid w:val="00582A38"/>
    <w:rsid w:val="00583169"/>
    <w:rsid w:val="0058391C"/>
    <w:rsid w:val="00583A10"/>
    <w:rsid w:val="00583A56"/>
    <w:rsid w:val="00583EC9"/>
    <w:rsid w:val="00583F2E"/>
    <w:rsid w:val="00584229"/>
    <w:rsid w:val="00584DEC"/>
    <w:rsid w:val="00586039"/>
    <w:rsid w:val="005866DB"/>
    <w:rsid w:val="0058676F"/>
    <w:rsid w:val="00587605"/>
    <w:rsid w:val="0059008D"/>
    <w:rsid w:val="005909FC"/>
    <w:rsid w:val="00590C1A"/>
    <w:rsid w:val="005910AD"/>
    <w:rsid w:val="0059177A"/>
    <w:rsid w:val="00591A26"/>
    <w:rsid w:val="00591F54"/>
    <w:rsid w:val="0059257A"/>
    <w:rsid w:val="00592E0A"/>
    <w:rsid w:val="00593385"/>
    <w:rsid w:val="0059344F"/>
    <w:rsid w:val="00593535"/>
    <w:rsid w:val="00593627"/>
    <w:rsid w:val="00594E63"/>
    <w:rsid w:val="005957AB"/>
    <w:rsid w:val="00596134"/>
    <w:rsid w:val="0059615B"/>
    <w:rsid w:val="005963C1"/>
    <w:rsid w:val="00596453"/>
    <w:rsid w:val="005972CC"/>
    <w:rsid w:val="005A0488"/>
    <w:rsid w:val="005A0F2B"/>
    <w:rsid w:val="005A19E7"/>
    <w:rsid w:val="005A1D34"/>
    <w:rsid w:val="005A1FD3"/>
    <w:rsid w:val="005A2236"/>
    <w:rsid w:val="005A235F"/>
    <w:rsid w:val="005A2CCD"/>
    <w:rsid w:val="005A3D18"/>
    <w:rsid w:val="005A3F10"/>
    <w:rsid w:val="005A4C92"/>
    <w:rsid w:val="005A4E4A"/>
    <w:rsid w:val="005A6C91"/>
    <w:rsid w:val="005A7390"/>
    <w:rsid w:val="005A73A4"/>
    <w:rsid w:val="005A75BD"/>
    <w:rsid w:val="005A7B89"/>
    <w:rsid w:val="005A7B8D"/>
    <w:rsid w:val="005A7E16"/>
    <w:rsid w:val="005A7FC6"/>
    <w:rsid w:val="005B001A"/>
    <w:rsid w:val="005B06B2"/>
    <w:rsid w:val="005B1C26"/>
    <w:rsid w:val="005B2C6A"/>
    <w:rsid w:val="005B2FA3"/>
    <w:rsid w:val="005B3719"/>
    <w:rsid w:val="005B3B15"/>
    <w:rsid w:val="005B3FE1"/>
    <w:rsid w:val="005B538C"/>
    <w:rsid w:val="005B5A30"/>
    <w:rsid w:val="005B5FA9"/>
    <w:rsid w:val="005B6012"/>
    <w:rsid w:val="005B7E0C"/>
    <w:rsid w:val="005B7E7B"/>
    <w:rsid w:val="005C0016"/>
    <w:rsid w:val="005C0227"/>
    <w:rsid w:val="005C0627"/>
    <w:rsid w:val="005C2A04"/>
    <w:rsid w:val="005C2B29"/>
    <w:rsid w:val="005C328C"/>
    <w:rsid w:val="005C36AD"/>
    <w:rsid w:val="005C3C47"/>
    <w:rsid w:val="005C3D57"/>
    <w:rsid w:val="005C3F97"/>
    <w:rsid w:val="005C4612"/>
    <w:rsid w:val="005C477C"/>
    <w:rsid w:val="005C4796"/>
    <w:rsid w:val="005C5531"/>
    <w:rsid w:val="005C56A0"/>
    <w:rsid w:val="005C56A5"/>
    <w:rsid w:val="005C6D5F"/>
    <w:rsid w:val="005C7200"/>
    <w:rsid w:val="005C72E8"/>
    <w:rsid w:val="005D0F93"/>
    <w:rsid w:val="005D1007"/>
    <w:rsid w:val="005D100C"/>
    <w:rsid w:val="005D18CF"/>
    <w:rsid w:val="005D236E"/>
    <w:rsid w:val="005D27A1"/>
    <w:rsid w:val="005D34D1"/>
    <w:rsid w:val="005D4F03"/>
    <w:rsid w:val="005D4F0A"/>
    <w:rsid w:val="005D521D"/>
    <w:rsid w:val="005D5459"/>
    <w:rsid w:val="005D5BC2"/>
    <w:rsid w:val="005D6071"/>
    <w:rsid w:val="005D6568"/>
    <w:rsid w:val="005D658C"/>
    <w:rsid w:val="005D6B23"/>
    <w:rsid w:val="005D6DBD"/>
    <w:rsid w:val="005D6F3E"/>
    <w:rsid w:val="005D7457"/>
    <w:rsid w:val="005D7973"/>
    <w:rsid w:val="005E00F6"/>
    <w:rsid w:val="005E04E9"/>
    <w:rsid w:val="005E16CC"/>
    <w:rsid w:val="005E25B9"/>
    <w:rsid w:val="005E2B7D"/>
    <w:rsid w:val="005E35E7"/>
    <w:rsid w:val="005E3681"/>
    <w:rsid w:val="005E3B36"/>
    <w:rsid w:val="005E3E4E"/>
    <w:rsid w:val="005E3F21"/>
    <w:rsid w:val="005E41B3"/>
    <w:rsid w:val="005E5249"/>
    <w:rsid w:val="005E6514"/>
    <w:rsid w:val="005E6F09"/>
    <w:rsid w:val="005E705F"/>
    <w:rsid w:val="005E7A14"/>
    <w:rsid w:val="005F0DAB"/>
    <w:rsid w:val="005F0FBA"/>
    <w:rsid w:val="005F1988"/>
    <w:rsid w:val="005F1BA8"/>
    <w:rsid w:val="005F1C3F"/>
    <w:rsid w:val="005F1D63"/>
    <w:rsid w:val="005F27CE"/>
    <w:rsid w:val="005F3A86"/>
    <w:rsid w:val="005F3C4E"/>
    <w:rsid w:val="005F4059"/>
    <w:rsid w:val="005F4714"/>
    <w:rsid w:val="005F4DB3"/>
    <w:rsid w:val="005F4FA9"/>
    <w:rsid w:val="005F5715"/>
    <w:rsid w:val="005F586B"/>
    <w:rsid w:val="005F5F42"/>
    <w:rsid w:val="005F63CC"/>
    <w:rsid w:val="005F6721"/>
    <w:rsid w:val="005F6F6B"/>
    <w:rsid w:val="005F7024"/>
    <w:rsid w:val="005F7160"/>
    <w:rsid w:val="005F7312"/>
    <w:rsid w:val="005F778B"/>
    <w:rsid w:val="005F79F0"/>
    <w:rsid w:val="005F7D4F"/>
    <w:rsid w:val="006000FB"/>
    <w:rsid w:val="00600854"/>
    <w:rsid w:val="00600A8E"/>
    <w:rsid w:val="00600D33"/>
    <w:rsid w:val="0060139D"/>
    <w:rsid w:val="00601A36"/>
    <w:rsid w:val="00601E4E"/>
    <w:rsid w:val="00602E39"/>
    <w:rsid w:val="00603322"/>
    <w:rsid w:val="00604913"/>
    <w:rsid w:val="00604D16"/>
    <w:rsid w:val="0060507E"/>
    <w:rsid w:val="006051DF"/>
    <w:rsid w:val="00605217"/>
    <w:rsid w:val="006053E7"/>
    <w:rsid w:val="00606315"/>
    <w:rsid w:val="00607950"/>
    <w:rsid w:val="00607A22"/>
    <w:rsid w:val="00607AE1"/>
    <w:rsid w:val="0061060F"/>
    <w:rsid w:val="00610BBC"/>
    <w:rsid w:val="00610F45"/>
    <w:rsid w:val="00611608"/>
    <w:rsid w:val="0061177A"/>
    <w:rsid w:val="00611C32"/>
    <w:rsid w:val="00612204"/>
    <w:rsid w:val="0061238F"/>
    <w:rsid w:val="0061241B"/>
    <w:rsid w:val="00612765"/>
    <w:rsid w:val="00612891"/>
    <w:rsid w:val="00612B96"/>
    <w:rsid w:val="00613776"/>
    <w:rsid w:val="006138CE"/>
    <w:rsid w:val="00613DE7"/>
    <w:rsid w:val="0061411D"/>
    <w:rsid w:val="0061425C"/>
    <w:rsid w:val="006164DC"/>
    <w:rsid w:val="00616DC5"/>
    <w:rsid w:val="00617049"/>
    <w:rsid w:val="00617BD6"/>
    <w:rsid w:val="00617E5A"/>
    <w:rsid w:val="0062088B"/>
    <w:rsid w:val="006230AF"/>
    <w:rsid w:val="00623178"/>
    <w:rsid w:val="006231AB"/>
    <w:rsid w:val="00623547"/>
    <w:rsid w:val="00623EE0"/>
    <w:rsid w:val="00623F79"/>
    <w:rsid w:val="0062488E"/>
    <w:rsid w:val="00624E3C"/>
    <w:rsid w:val="006257B2"/>
    <w:rsid w:val="006259EB"/>
    <w:rsid w:val="006260AC"/>
    <w:rsid w:val="00626443"/>
    <w:rsid w:val="00626905"/>
    <w:rsid w:val="00627162"/>
    <w:rsid w:val="006271BD"/>
    <w:rsid w:val="006274F6"/>
    <w:rsid w:val="00627651"/>
    <w:rsid w:val="00627E34"/>
    <w:rsid w:val="00627E71"/>
    <w:rsid w:val="00630405"/>
    <w:rsid w:val="006309AC"/>
    <w:rsid w:val="00630F0B"/>
    <w:rsid w:val="00631603"/>
    <w:rsid w:val="00631AAA"/>
    <w:rsid w:val="00631D15"/>
    <w:rsid w:val="0063223C"/>
    <w:rsid w:val="00632B2B"/>
    <w:rsid w:val="00632F78"/>
    <w:rsid w:val="00633AE2"/>
    <w:rsid w:val="00633B6B"/>
    <w:rsid w:val="0063482A"/>
    <w:rsid w:val="00636DB4"/>
    <w:rsid w:val="00636E98"/>
    <w:rsid w:val="00637484"/>
    <w:rsid w:val="006376B2"/>
    <w:rsid w:val="00637EAD"/>
    <w:rsid w:val="00637ED4"/>
    <w:rsid w:val="006400DA"/>
    <w:rsid w:val="00640232"/>
    <w:rsid w:val="006404FA"/>
    <w:rsid w:val="006409C0"/>
    <w:rsid w:val="0064169D"/>
    <w:rsid w:val="00641837"/>
    <w:rsid w:val="00642575"/>
    <w:rsid w:val="00642C03"/>
    <w:rsid w:val="00643068"/>
    <w:rsid w:val="006430DF"/>
    <w:rsid w:val="0064340D"/>
    <w:rsid w:val="00643627"/>
    <w:rsid w:val="006441ED"/>
    <w:rsid w:val="006445F6"/>
    <w:rsid w:val="006448AC"/>
    <w:rsid w:val="0064645F"/>
    <w:rsid w:val="00646905"/>
    <w:rsid w:val="00646C0E"/>
    <w:rsid w:val="00646FF4"/>
    <w:rsid w:val="00647900"/>
    <w:rsid w:val="006500B1"/>
    <w:rsid w:val="006504EF"/>
    <w:rsid w:val="006507B7"/>
    <w:rsid w:val="00650A85"/>
    <w:rsid w:val="00650CBF"/>
    <w:rsid w:val="00650CCD"/>
    <w:rsid w:val="0065222B"/>
    <w:rsid w:val="00652607"/>
    <w:rsid w:val="00652F2C"/>
    <w:rsid w:val="0065486D"/>
    <w:rsid w:val="00655D80"/>
    <w:rsid w:val="006564DF"/>
    <w:rsid w:val="00656AE6"/>
    <w:rsid w:val="00656B27"/>
    <w:rsid w:val="0065709F"/>
    <w:rsid w:val="00657699"/>
    <w:rsid w:val="00660968"/>
    <w:rsid w:val="00660D7D"/>
    <w:rsid w:val="00661B03"/>
    <w:rsid w:val="006620E9"/>
    <w:rsid w:val="00662E7E"/>
    <w:rsid w:val="00663178"/>
    <w:rsid w:val="0066328C"/>
    <w:rsid w:val="0066361C"/>
    <w:rsid w:val="00663786"/>
    <w:rsid w:val="00664A72"/>
    <w:rsid w:val="006655D0"/>
    <w:rsid w:val="00665903"/>
    <w:rsid w:val="006660AD"/>
    <w:rsid w:val="0066764A"/>
    <w:rsid w:val="00667E63"/>
    <w:rsid w:val="0067130E"/>
    <w:rsid w:val="00671BEE"/>
    <w:rsid w:val="006727A5"/>
    <w:rsid w:val="00672A3B"/>
    <w:rsid w:val="00672ABC"/>
    <w:rsid w:val="00672E3B"/>
    <w:rsid w:val="00672F93"/>
    <w:rsid w:val="00673433"/>
    <w:rsid w:val="006740F3"/>
    <w:rsid w:val="00674768"/>
    <w:rsid w:val="00674C12"/>
    <w:rsid w:val="00674F72"/>
    <w:rsid w:val="00675441"/>
    <w:rsid w:val="0067567A"/>
    <w:rsid w:val="006756F4"/>
    <w:rsid w:val="00676525"/>
    <w:rsid w:val="00676BC4"/>
    <w:rsid w:val="00676E90"/>
    <w:rsid w:val="0067759D"/>
    <w:rsid w:val="0067795F"/>
    <w:rsid w:val="006779F3"/>
    <w:rsid w:val="00677AE1"/>
    <w:rsid w:val="00677DF5"/>
    <w:rsid w:val="00677F31"/>
    <w:rsid w:val="00677F61"/>
    <w:rsid w:val="00680019"/>
    <w:rsid w:val="006805DA"/>
    <w:rsid w:val="00681D0F"/>
    <w:rsid w:val="0068254C"/>
    <w:rsid w:val="00682951"/>
    <w:rsid w:val="00682BBE"/>
    <w:rsid w:val="0068353D"/>
    <w:rsid w:val="00684375"/>
    <w:rsid w:val="00684719"/>
    <w:rsid w:val="00684F81"/>
    <w:rsid w:val="0068550B"/>
    <w:rsid w:val="006856BC"/>
    <w:rsid w:val="00685F08"/>
    <w:rsid w:val="00686F21"/>
    <w:rsid w:val="0068785E"/>
    <w:rsid w:val="00687CBE"/>
    <w:rsid w:val="0069031B"/>
    <w:rsid w:val="00690CB8"/>
    <w:rsid w:val="006916A6"/>
    <w:rsid w:val="00691A75"/>
    <w:rsid w:val="00691B8C"/>
    <w:rsid w:val="0069222F"/>
    <w:rsid w:val="006925E0"/>
    <w:rsid w:val="006926E0"/>
    <w:rsid w:val="006928F7"/>
    <w:rsid w:val="00692B7C"/>
    <w:rsid w:val="00694B45"/>
    <w:rsid w:val="00694BB5"/>
    <w:rsid w:val="00694EEC"/>
    <w:rsid w:val="00695A3F"/>
    <w:rsid w:val="00696044"/>
    <w:rsid w:val="006975D8"/>
    <w:rsid w:val="00697D82"/>
    <w:rsid w:val="00697F42"/>
    <w:rsid w:val="006A03F5"/>
    <w:rsid w:val="006A0F6C"/>
    <w:rsid w:val="006A1755"/>
    <w:rsid w:val="006A1CEF"/>
    <w:rsid w:val="006A2CEF"/>
    <w:rsid w:val="006A2DBE"/>
    <w:rsid w:val="006A2F4E"/>
    <w:rsid w:val="006A330E"/>
    <w:rsid w:val="006A41DA"/>
    <w:rsid w:val="006A4DFE"/>
    <w:rsid w:val="006A5589"/>
    <w:rsid w:val="006A586E"/>
    <w:rsid w:val="006A6252"/>
    <w:rsid w:val="006A6281"/>
    <w:rsid w:val="006A641A"/>
    <w:rsid w:val="006A66B9"/>
    <w:rsid w:val="006A6C02"/>
    <w:rsid w:val="006A70E0"/>
    <w:rsid w:val="006A744D"/>
    <w:rsid w:val="006A7A64"/>
    <w:rsid w:val="006A7BB0"/>
    <w:rsid w:val="006A7CAC"/>
    <w:rsid w:val="006B0410"/>
    <w:rsid w:val="006B08C7"/>
    <w:rsid w:val="006B10B5"/>
    <w:rsid w:val="006B1731"/>
    <w:rsid w:val="006B2411"/>
    <w:rsid w:val="006B27F8"/>
    <w:rsid w:val="006B2ADF"/>
    <w:rsid w:val="006B2DF1"/>
    <w:rsid w:val="006B3179"/>
    <w:rsid w:val="006B33C0"/>
    <w:rsid w:val="006B3F52"/>
    <w:rsid w:val="006B4E7D"/>
    <w:rsid w:val="006B56EF"/>
    <w:rsid w:val="006B574F"/>
    <w:rsid w:val="006B5E3C"/>
    <w:rsid w:val="006B5EBB"/>
    <w:rsid w:val="006B6338"/>
    <w:rsid w:val="006B6DD8"/>
    <w:rsid w:val="006B75C4"/>
    <w:rsid w:val="006C0C77"/>
    <w:rsid w:val="006C11BC"/>
    <w:rsid w:val="006C18AE"/>
    <w:rsid w:val="006C2758"/>
    <w:rsid w:val="006C2F0F"/>
    <w:rsid w:val="006C32EE"/>
    <w:rsid w:val="006C395F"/>
    <w:rsid w:val="006C3FE0"/>
    <w:rsid w:val="006C50A3"/>
    <w:rsid w:val="006C5140"/>
    <w:rsid w:val="006C5B71"/>
    <w:rsid w:val="006C5C26"/>
    <w:rsid w:val="006C5FC7"/>
    <w:rsid w:val="006C65EE"/>
    <w:rsid w:val="006C713F"/>
    <w:rsid w:val="006C7143"/>
    <w:rsid w:val="006D04F1"/>
    <w:rsid w:val="006D05DC"/>
    <w:rsid w:val="006D0677"/>
    <w:rsid w:val="006D070A"/>
    <w:rsid w:val="006D0786"/>
    <w:rsid w:val="006D0CF3"/>
    <w:rsid w:val="006D15A2"/>
    <w:rsid w:val="006D19BC"/>
    <w:rsid w:val="006D218A"/>
    <w:rsid w:val="006D257E"/>
    <w:rsid w:val="006D2622"/>
    <w:rsid w:val="006D30DF"/>
    <w:rsid w:val="006D32A2"/>
    <w:rsid w:val="006D3C98"/>
    <w:rsid w:val="006D4224"/>
    <w:rsid w:val="006D4273"/>
    <w:rsid w:val="006D45AB"/>
    <w:rsid w:val="006D473A"/>
    <w:rsid w:val="006D4DB0"/>
    <w:rsid w:val="006D53CA"/>
    <w:rsid w:val="006D54F1"/>
    <w:rsid w:val="006D61A2"/>
    <w:rsid w:val="006E09AC"/>
    <w:rsid w:val="006E14E4"/>
    <w:rsid w:val="006E1A01"/>
    <w:rsid w:val="006E1DC2"/>
    <w:rsid w:val="006E2CA7"/>
    <w:rsid w:val="006E2F9D"/>
    <w:rsid w:val="006E3B83"/>
    <w:rsid w:val="006E3CFF"/>
    <w:rsid w:val="006E3D3F"/>
    <w:rsid w:val="006E3FE1"/>
    <w:rsid w:val="006E4AEF"/>
    <w:rsid w:val="006E5D93"/>
    <w:rsid w:val="006E67BC"/>
    <w:rsid w:val="006E7A9C"/>
    <w:rsid w:val="006E7B83"/>
    <w:rsid w:val="006F00BF"/>
    <w:rsid w:val="006F073D"/>
    <w:rsid w:val="006F0D1A"/>
    <w:rsid w:val="006F1E0D"/>
    <w:rsid w:val="006F2408"/>
    <w:rsid w:val="006F265F"/>
    <w:rsid w:val="006F26A0"/>
    <w:rsid w:val="006F288F"/>
    <w:rsid w:val="006F2C6E"/>
    <w:rsid w:val="006F384A"/>
    <w:rsid w:val="006F45F4"/>
    <w:rsid w:val="006F48A1"/>
    <w:rsid w:val="006F58DD"/>
    <w:rsid w:val="006F5FBB"/>
    <w:rsid w:val="006F602F"/>
    <w:rsid w:val="006F7C43"/>
    <w:rsid w:val="00700318"/>
    <w:rsid w:val="00700894"/>
    <w:rsid w:val="007009F0"/>
    <w:rsid w:val="00700B82"/>
    <w:rsid w:val="00700BF7"/>
    <w:rsid w:val="00700C69"/>
    <w:rsid w:val="00701389"/>
    <w:rsid w:val="00703307"/>
    <w:rsid w:val="007039CC"/>
    <w:rsid w:val="00703E59"/>
    <w:rsid w:val="007047A0"/>
    <w:rsid w:val="00704CF3"/>
    <w:rsid w:val="0070518F"/>
    <w:rsid w:val="00705405"/>
    <w:rsid w:val="007054B3"/>
    <w:rsid w:val="0070614B"/>
    <w:rsid w:val="00710443"/>
    <w:rsid w:val="0071050F"/>
    <w:rsid w:val="00710E07"/>
    <w:rsid w:val="007117FF"/>
    <w:rsid w:val="00711E4C"/>
    <w:rsid w:val="00712550"/>
    <w:rsid w:val="007125A0"/>
    <w:rsid w:val="007127AA"/>
    <w:rsid w:val="00715296"/>
    <w:rsid w:val="007154A3"/>
    <w:rsid w:val="00715DC9"/>
    <w:rsid w:val="00715E10"/>
    <w:rsid w:val="00716C71"/>
    <w:rsid w:val="0071718F"/>
    <w:rsid w:val="00717298"/>
    <w:rsid w:val="00717A35"/>
    <w:rsid w:val="00717BA3"/>
    <w:rsid w:val="0072101D"/>
    <w:rsid w:val="00721914"/>
    <w:rsid w:val="00721F96"/>
    <w:rsid w:val="00722161"/>
    <w:rsid w:val="00722292"/>
    <w:rsid w:val="007237D5"/>
    <w:rsid w:val="00724140"/>
    <w:rsid w:val="00724495"/>
    <w:rsid w:val="007247F8"/>
    <w:rsid w:val="00724D95"/>
    <w:rsid w:val="007265C0"/>
    <w:rsid w:val="007300E0"/>
    <w:rsid w:val="0073187F"/>
    <w:rsid w:val="00732C79"/>
    <w:rsid w:val="00733763"/>
    <w:rsid w:val="00733FD8"/>
    <w:rsid w:val="00734153"/>
    <w:rsid w:val="0073521C"/>
    <w:rsid w:val="00735BB1"/>
    <w:rsid w:val="00735E7E"/>
    <w:rsid w:val="00736B42"/>
    <w:rsid w:val="00736D67"/>
    <w:rsid w:val="00737446"/>
    <w:rsid w:val="00737AA8"/>
    <w:rsid w:val="0074148F"/>
    <w:rsid w:val="007427D3"/>
    <w:rsid w:val="0074280E"/>
    <w:rsid w:val="00742AA9"/>
    <w:rsid w:val="00742DA7"/>
    <w:rsid w:val="007431AC"/>
    <w:rsid w:val="0074341D"/>
    <w:rsid w:val="00743646"/>
    <w:rsid w:val="0074382F"/>
    <w:rsid w:val="00743CE5"/>
    <w:rsid w:val="00744B88"/>
    <w:rsid w:val="00744E57"/>
    <w:rsid w:val="00745227"/>
    <w:rsid w:val="00745AF5"/>
    <w:rsid w:val="00745BD2"/>
    <w:rsid w:val="00745C24"/>
    <w:rsid w:val="00746A13"/>
    <w:rsid w:val="007472C3"/>
    <w:rsid w:val="00747B08"/>
    <w:rsid w:val="00747BBE"/>
    <w:rsid w:val="0075014D"/>
    <w:rsid w:val="007514EB"/>
    <w:rsid w:val="00751997"/>
    <w:rsid w:val="00751A2A"/>
    <w:rsid w:val="00751FF4"/>
    <w:rsid w:val="007531AE"/>
    <w:rsid w:val="00753535"/>
    <w:rsid w:val="007535E3"/>
    <w:rsid w:val="007542BD"/>
    <w:rsid w:val="00754913"/>
    <w:rsid w:val="00755054"/>
    <w:rsid w:val="00755636"/>
    <w:rsid w:val="00755CC2"/>
    <w:rsid w:val="00755F66"/>
    <w:rsid w:val="007561E8"/>
    <w:rsid w:val="00757D5A"/>
    <w:rsid w:val="00760CC4"/>
    <w:rsid w:val="00761039"/>
    <w:rsid w:val="007611D7"/>
    <w:rsid w:val="0076187A"/>
    <w:rsid w:val="00762378"/>
    <w:rsid w:val="00762400"/>
    <w:rsid w:val="0076263A"/>
    <w:rsid w:val="00762863"/>
    <w:rsid w:val="00763E51"/>
    <w:rsid w:val="007641C4"/>
    <w:rsid w:val="00764DA4"/>
    <w:rsid w:val="00765520"/>
    <w:rsid w:val="0076602D"/>
    <w:rsid w:val="00766814"/>
    <w:rsid w:val="00766AFF"/>
    <w:rsid w:val="00766FAD"/>
    <w:rsid w:val="00767125"/>
    <w:rsid w:val="007675DD"/>
    <w:rsid w:val="00767B75"/>
    <w:rsid w:val="00767D6B"/>
    <w:rsid w:val="007710DA"/>
    <w:rsid w:val="00771557"/>
    <w:rsid w:val="007718E8"/>
    <w:rsid w:val="00772AC7"/>
    <w:rsid w:val="0077397E"/>
    <w:rsid w:val="0077496D"/>
    <w:rsid w:val="00774ABB"/>
    <w:rsid w:val="00774D6A"/>
    <w:rsid w:val="00776540"/>
    <w:rsid w:val="00776FAE"/>
    <w:rsid w:val="007773E0"/>
    <w:rsid w:val="0078004A"/>
    <w:rsid w:val="00780189"/>
    <w:rsid w:val="00781A08"/>
    <w:rsid w:val="00781B82"/>
    <w:rsid w:val="007820AD"/>
    <w:rsid w:val="007820C6"/>
    <w:rsid w:val="0078224B"/>
    <w:rsid w:val="00782ED7"/>
    <w:rsid w:val="007846F4"/>
    <w:rsid w:val="00784703"/>
    <w:rsid w:val="00784B3E"/>
    <w:rsid w:val="00784DB8"/>
    <w:rsid w:val="00785116"/>
    <w:rsid w:val="00785165"/>
    <w:rsid w:val="00785713"/>
    <w:rsid w:val="00785EE2"/>
    <w:rsid w:val="0078621E"/>
    <w:rsid w:val="00786507"/>
    <w:rsid w:val="0078660F"/>
    <w:rsid w:val="00786856"/>
    <w:rsid w:val="00787B15"/>
    <w:rsid w:val="00787E53"/>
    <w:rsid w:val="00790D65"/>
    <w:rsid w:val="00791678"/>
    <w:rsid w:val="00791F3C"/>
    <w:rsid w:val="00791F6E"/>
    <w:rsid w:val="007924E6"/>
    <w:rsid w:val="00792A63"/>
    <w:rsid w:val="00793156"/>
    <w:rsid w:val="00793902"/>
    <w:rsid w:val="00796151"/>
    <w:rsid w:val="007965FF"/>
    <w:rsid w:val="00796FCC"/>
    <w:rsid w:val="00797E0F"/>
    <w:rsid w:val="00797EE8"/>
    <w:rsid w:val="007A016D"/>
    <w:rsid w:val="007A01ED"/>
    <w:rsid w:val="007A044D"/>
    <w:rsid w:val="007A0848"/>
    <w:rsid w:val="007A0D15"/>
    <w:rsid w:val="007A23AD"/>
    <w:rsid w:val="007A2564"/>
    <w:rsid w:val="007A2808"/>
    <w:rsid w:val="007A2D7F"/>
    <w:rsid w:val="007A3868"/>
    <w:rsid w:val="007A474B"/>
    <w:rsid w:val="007A4BA4"/>
    <w:rsid w:val="007A5800"/>
    <w:rsid w:val="007A6133"/>
    <w:rsid w:val="007A6D0C"/>
    <w:rsid w:val="007A6E97"/>
    <w:rsid w:val="007B0390"/>
    <w:rsid w:val="007B0D1B"/>
    <w:rsid w:val="007B189A"/>
    <w:rsid w:val="007B217A"/>
    <w:rsid w:val="007B219D"/>
    <w:rsid w:val="007B2FCA"/>
    <w:rsid w:val="007B30AD"/>
    <w:rsid w:val="007B3196"/>
    <w:rsid w:val="007B37C5"/>
    <w:rsid w:val="007B4DD4"/>
    <w:rsid w:val="007B5519"/>
    <w:rsid w:val="007B58B3"/>
    <w:rsid w:val="007C0565"/>
    <w:rsid w:val="007C0BE2"/>
    <w:rsid w:val="007C2177"/>
    <w:rsid w:val="007C2254"/>
    <w:rsid w:val="007C23E9"/>
    <w:rsid w:val="007C2A8F"/>
    <w:rsid w:val="007C3040"/>
    <w:rsid w:val="007C3E86"/>
    <w:rsid w:val="007C4949"/>
    <w:rsid w:val="007C49A9"/>
    <w:rsid w:val="007C4B3A"/>
    <w:rsid w:val="007C4CE2"/>
    <w:rsid w:val="007C6133"/>
    <w:rsid w:val="007C698F"/>
    <w:rsid w:val="007C737C"/>
    <w:rsid w:val="007C756E"/>
    <w:rsid w:val="007C75E8"/>
    <w:rsid w:val="007D0744"/>
    <w:rsid w:val="007D098C"/>
    <w:rsid w:val="007D0C88"/>
    <w:rsid w:val="007D12FD"/>
    <w:rsid w:val="007D1637"/>
    <w:rsid w:val="007D1BC1"/>
    <w:rsid w:val="007D32B7"/>
    <w:rsid w:val="007D3507"/>
    <w:rsid w:val="007D4B80"/>
    <w:rsid w:val="007D531C"/>
    <w:rsid w:val="007D582A"/>
    <w:rsid w:val="007D6C13"/>
    <w:rsid w:val="007D6C18"/>
    <w:rsid w:val="007D7557"/>
    <w:rsid w:val="007D798D"/>
    <w:rsid w:val="007E05F5"/>
    <w:rsid w:val="007E133B"/>
    <w:rsid w:val="007E1BC3"/>
    <w:rsid w:val="007E22B7"/>
    <w:rsid w:val="007E2A43"/>
    <w:rsid w:val="007E3140"/>
    <w:rsid w:val="007E3399"/>
    <w:rsid w:val="007E3ABC"/>
    <w:rsid w:val="007E3CE6"/>
    <w:rsid w:val="007E3E87"/>
    <w:rsid w:val="007E3F38"/>
    <w:rsid w:val="007E4A43"/>
    <w:rsid w:val="007E4D96"/>
    <w:rsid w:val="007E5450"/>
    <w:rsid w:val="007E5900"/>
    <w:rsid w:val="007E6643"/>
    <w:rsid w:val="007E7A73"/>
    <w:rsid w:val="007E7E06"/>
    <w:rsid w:val="007E7EE7"/>
    <w:rsid w:val="007F07C2"/>
    <w:rsid w:val="007F12E9"/>
    <w:rsid w:val="007F16C0"/>
    <w:rsid w:val="007F1AAB"/>
    <w:rsid w:val="007F1D79"/>
    <w:rsid w:val="007F1FA0"/>
    <w:rsid w:val="007F1FAA"/>
    <w:rsid w:val="007F2048"/>
    <w:rsid w:val="007F2B34"/>
    <w:rsid w:val="007F2DE9"/>
    <w:rsid w:val="007F3194"/>
    <w:rsid w:val="007F4580"/>
    <w:rsid w:val="007F4B35"/>
    <w:rsid w:val="007F5E6E"/>
    <w:rsid w:val="007F5F76"/>
    <w:rsid w:val="007F6909"/>
    <w:rsid w:val="007F7FE2"/>
    <w:rsid w:val="008007D6"/>
    <w:rsid w:val="00800C14"/>
    <w:rsid w:val="0080200F"/>
    <w:rsid w:val="008023A8"/>
    <w:rsid w:val="0080264C"/>
    <w:rsid w:val="008026F9"/>
    <w:rsid w:val="00802C89"/>
    <w:rsid w:val="0080319C"/>
    <w:rsid w:val="00803ACC"/>
    <w:rsid w:val="00803C2D"/>
    <w:rsid w:val="00804002"/>
    <w:rsid w:val="00804A13"/>
    <w:rsid w:val="008061B7"/>
    <w:rsid w:val="00807B4E"/>
    <w:rsid w:val="0081018C"/>
    <w:rsid w:val="0081025E"/>
    <w:rsid w:val="0081050D"/>
    <w:rsid w:val="008105A3"/>
    <w:rsid w:val="00810ADA"/>
    <w:rsid w:val="00810BA0"/>
    <w:rsid w:val="00810BCF"/>
    <w:rsid w:val="008112F2"/>
    <w:rsid w:val="0081138E"/>
    <w:rsid w:val="008120A3"/>
    <w:rsid w:val="00812450"/>
    <w:rsid w:val="008129E1"/>
    <w:rsid w:val="00812A8D"/>
    <w:rsid w:val="00812E8B"/>
    <w:rsid w:val="00813581"/>
    <w:rsid w:val="00813593"/>
    <w:rsid w:val="008139A2"/>
    <w:rsid w:val="00813AE7"/>
    <w:rsid w:val="00813FBF"/>
    <w:rsid w:val="00814003"/>
    <w:rsid w:val="00814746"/>
    <w:rsid w:val="00814824"/>
    <w:rsid w:val="0081502C"/>
    <w:rsid w:val="0081535E"/>
    <w:rsid w:val="008154FF"/>
    <w:rsid w:val="008169DC"/>
    <w:rsid w:val="008173BB"/>
    <w:rsid w:val="008174D4"/>
    <w:rsid w:val="00820399"/>
    <w:rsid w:val="0082066C"/>
    <w:rsid w:val="00820824"/>
    <w:rsid w:val="00820B81"/>
    <w:rsid w:val="00821744"/>
    <w:rsid w:val="008218D7"/>
    <w:rsid w:val="00821E45"/>
    <w:rsid w:val="00822310"/>
    <w:rsid w:val="00822576"/>
    <w:rsid w:val="00822585"/>
    <w:rsid w:val="008232C9"/>
    <w:rsid w:val="00824118"/>
    <w:rsid w:val="00824A76"/>
    <w:rsid w:val="00824F66"/>
    <w:rsid w:val="00825A4A"/>
    <w:rsid w:val="00825C08"/>
    <w:rsid w:val="0082632F"/>
    <w:rsid w:val="00826639"/>
    <w:rsid w:val="00826813"/>
    <w:rsid w:val="0082751C"/>
    <w:rsid w:val="00827BB2"/>
    <w:rsid w:val="00827E61"/>
    <w:rsid w:val="0083060E"/>
    <w:rsid w:val="0083082C"/>
    <w:rsid w:val="00830A48"/>
    <w:rsid w:val="00831088"/>
    <w:rsid w:val="008312F3"/>
    <w:rsid w:val="008313B1"/>
    <w:rsid w:val="008316B1"/>
    <w:rsid w:val="008323EE"/>
    <w:rsid w:val="00832679"/>
    <w:rsid w:val="00832810"/>
    <w:rsid w:val="00832989"/>
    <w:rsid w:val="00832B8E"/>
    <w:rsid w:val="00832D7D"/>
    <w:rsid w:val="00832EF1"/>
    <w:rsid w:val="00833A68"/>
    <w:rsid w:val="00833B6E"/>
    <w:rsid w:val="008348CA"/>
    <w:rsid w:val="00834C0F"/>
    <w:rsid w:val="00834CAC"/>
    <w:rsid w:val="00835CE3"/>
    <w:rsid w:val="00836A39"/>
    <w:rsid w:val="00836BF1"/>
    <w:rsid w:val="00837749"/>
    <w:rsid w:val="00837840"/>
    <w:rsid w:val="008378A3"/>
    <w:rsid w:val="00837967"/>
    <w:rsid w:val="00837E15"/>
    <w:rsid w:val="00840EEA"/>
    <w:rsid w:val="00841729"/>
    <w:rsid w:val="008419B0"/>
    <w:rsid w:val="00841D52"/>
    <w:rsid w:val="00842373"/>
    <w:rsid w:val="00842BAB"/>
    <w:rsid w:val="00842BED"/>
    <w:rsid w:val="00842F11"/>
    <w:rsid w:val="008439A4"/>
    <w:rsid w:val="0084433F"/>
    <w:rsid w:val="008449DB"/>
    <w:rsid w:val="00844B79"/>
    <w:rsid w:val="00844E39"/>
    <w:rsid w:val="00845D94"/>
    <w:rsid w:val="00847319"/>
    <w:rsid w:val="008477ED"/>
    <w:rsid w:val="00850831"/>
    <w:rsid w:val="00850C77"/>
    <w:rsid w:val="00851005"/>
    <w:rsid w:val="00851CF3"/>
    <w:rsid w:val="00851DD1"/>
    <w:rsid w:val="00851F65"/>
    <w:rsid w:val="00852D61"/>
    <w:rsid w:val="00852DE5"/>
    <w:rsid w:val="00852F33"/>
    <w:rsid w:val="008532E8"/>
    <w:rsid w:val="00853559"/>
    <w:rsid w:val="008537E7"/>
    <w:rsid w:val="00853EC4"/>
    <w:rsid w:val="0085473B"/>
    <w:rsid w:val="00855217"/>
    <w:rsid w:val="008558B5"/>
    <w:rsid w:val="00855995"/>
    <w:rsid w:val="00855C51"/>
    <w:rsid w:val="008561BF"/>
    <w:rsid w:val="0085632D"/>
    <w:rsid w:val="00856351"/>
    <w:rsid w:val="00861F00"/>
    <w:rsid w:val="00862177"/>
    <w:rsid w:val="0086336E"/>
    <w:rsid w:val="008638E8"/>
    <w:rsid w:val="00864BBD"/>
    <w:rsid w:val="00864CD8"/>
    <w:rsid w:val="00866468"/>
    <w:rsid w:val="008669E5"/>
    <w:rsid w:val="00867A96"/>
    <w:rsid w:val="0087022C"/>
    <w:rsid w:val="008705DE"/>
    <w:rsid w:val="00871630"/>
    <w:rsid w:val="008717C1"/>
    <w:rsid w:val="00871D81"/>
    <w:rsid w:val="0087222D"/>
    <w:rsid w:val="008729D8"/>
    <w:rsid w:val="00872C1B"/>
    <w:rsid w:val="00872CD1"/>
    <w:rsid w:val="00873968"/>
    <w:rsid w:val="008739A4"/>
    <w:rsid w:val="0087457D"/>
    <w:rsid w:val="00874710"/>
    <w:rsid w:val="00874B21"/>
    <w:rsid w:val="00874CE9"/>
    <w:rsid w:val="00874FD5"/>
    <w:rsid w:val="008757A9"/>
    <w:rsid w:val="00876575"/>
    <w:rsid w:val="008769B5"/>
    <w:rsid w:val="00877725"/>
    <w:rsid w:val="0087787B"/>
    <w:rsid w:val="00880566"/>
    <w:rsid w:val="008806BA"/>
    <w:rsid w:val="00880CDA"/>
    <w:rsid w:val="00880DE9"/>
    <w:rsid w:val="00881691"/>
    <w:rsid w:val="008816F6"/>
    <w:rsid w:val="008817BD"/>
    <w:rsid w:val="00881807"/>
    <w:rsid w:val="00881D4F"/>
    <w:rsid w:val="00882102"/>
    <w:rsid w:val="00882D3D"/>
    <w:rsid w:val="00882D55"/>
    <w:rsid w:val="00883555"/>
    <w:rsid w:val="0088465F"/>
    <w:rsid w:val="00884678"/>
    <w:rsid w:val="0088518A"/>
    <w:rsid w:val="00885E44"/>
    <w:rsid w:val="0088671F"/>
    <w:rsid w:val="0088700A"/>
    <w:rsid w:val="00887182"/>
    <w:rsid w:val="0088741E"/>
    <w:rsid w:val="00891358"/>
    <w:rsid w:val="00891E9C"/>
    <w:rsid w:val="00892BC4"/>
    <w:rsid w:val="00892D6C"/>
    <w:rsid w:val="00892F9D"/>
    <w:rsid w:val="00893DEB"/>
    <w:rsid w:val="00894D62"/>
    <w:rsid w:val="0089519C"/>
    <w:rsid w:val="00895238"/>
    <w:rsid w:val="00895743"/>
    <w:rsid w:val="00895939"/>
    <w:rsid w:val="00896303"/>
    <w:rsid w:val="0089641D"/>
    <w:rsid w:val="00896600"/>
    <w:rsid w:val="008975D2"/>
    <w:rsid w:val="00897832"/>
    <w:rsid w:val="00897865"/>
    <w:rsid w:val="008A0305"/>
    <w:rsid w:val="008A0A99"/>
    <w:rsid w:val="008A13A9"/>
    <w:rsid w:val="008A1441"/>
    <w:rsid w:val="008A1F1F"/>
    <w:rsid w:val="008A2470"/>
    <w:rsid w:val="008A3452"/>
    <w:rsid w:val="008A36B5"/>
    <w:rsid w:val="008A392B"/>
    <w:rsid w:val="008A3CFB"/>
    <w:rsid w:val="008A5914"/>
    <w:rsid w:val="008A6A6A"/>
    <w:rsid w:val="008A6B93"/>
    <w:rsid w:val="008A6EDE"/>
    <w:rsid w:val="008B0330"/>
    <w:rsid w:val="008B059E"/>
    <w:rsid w:val="008B0D21"/>
    <w:rsid w:val="008B23FF"/>
    <w:rsid w:val="008B2A2D"/>
    <w:rsid w:val="008B2CA1"/>
    <w:rsid w:val="008B3ACB"/>
    <w:rsid w:val="008B43DA"/>
    <w:rsid w:val="008B4F38"/>
    <w:rsid w:val="008B5046"/>
    <w:rsid w:val="008B6186"/>
    <w:rsid w:val="008B621B"/>
    <w:rsid w:val="008B65EC"/>
    <w:rsid w:val="008B6605"/>
    <w:rsid w:val="008B680A"/>
    <w:rsid w:val="008B6E40"/>
    <w:rsid w:val="008B6FF1"/>
    <w:rsid w:val="008B7189"/>
    <w:rsid w:val="008B7678"/>
    <w:rsid w:val="008B7742"/>
    <w:rsid w:val="008B79CF"/>
    <w:rsid w:val="008B7DAA"/>
    <w:rsid w:val="008C0743"/>
    <w:rsid w:val="008C07EF"/>
    <w:rsid w:val="008C13EB"/>
    <w:rsid w:val="008C1C32"/>
    <w:rsid w:val="008C1D6E"/>
    <w:rsid w:val="008C1F06"/>
    <w:rsid w:val="008C2990"/>
    <w:rsid w:val="008C3701"/>
    <w:rsid w:val="008C39B2"/>
    <w:rsid w:val="008C3A39"/>
    <w:rsid w:val="008C42C9"/>
    <w:rsid w:val="008C4967"/>
    <w:rsid w:val="008C4B73"/>
    <w:rsid w:val="008C4DDE"/>
    <w:rsid w:val="008C5073"/>
    <w:rsid w:val="008C51E8"/>
    <w:rsid w:val="008C57A9"/>
    <w:rsid w:val="008D0A16"/>
    <w:rsid w:val="008D0B9C"/>
    <w:rsid w:val="008D0BE8"/>
    <w:rsid w:val="008D110E"/>
    <w:rsid w:val="008D131E"/>
    <w:rsid w:val="008D14B3"/>
    <w:rsid w:val="008D1886"/>
    <w:rsid w:val="008D1D39"/>
    <w:rsid w:val="008D23B2"/>
    <w:rsid w:val="008D25BA"/>
    <w:rsid w:val="008D2E61"/>
    <w:rsid w:val="008D3296"/>
    <w:rsid w:val="008D494D"/>
    <w:rsid w:val="008D4C3F"/>
    <w:rsid w:val="008D539F"/>
    <w:rsid w:val="008D5523"/>
    <w:rsid w:val="008D5B5E"/>
    <w:rsid w:val="008D5BC2"/>
    <w:rsid w:val="008D60C5"/>
    <w:rsid w:val="008D63F6"/>
    <w:rsid w:val="008D6C64"/>
    <w:rsid w:val="008D6DFA"/>
    <w:rsid w:val="008D719A"/>
    <w:rsid w:val="008E1E4C"/>
    <w:rsid w:val="008E1F7A"/>
    <w:rsid w:val="008E278B"/>
    <w:rsid w:val="008E2C24"/>
    <w:rsid w:val="008E3AA9"/>
    <w:rsid w:val="008E42D7"/>
    <w:rsid w:val="008E43A5"/>
    <w:rsid w:val="008E4647"/>
    <w:rsid w:val="008E5037"/>
    <w:rsid w:val="008E5131"/>
    <w:rsid w:val="008E54CF"/>
    <w:rsid w:val="008E5616"/>
    <w:rsid w:val="008E5A2D"/>
    <w:rsid w:val="008E68E6"/>
    <w:rsid w:val="008E6B68"/>
    <w:rsid w:val="008E7538"/>
    <w:rsid w:val="008E7565"/>
    <w:rsid w:val="008F014C"/>
    <w:rsid w:val="008F0429"/>
    <w:rsid w:val="008F05AC"/>
    <w:rsid w:val="008F0913"/>
    <w:rsid w:val="008F09E9"/>
    <w:rsid w:val="008F12A8"/>
    <w:rsid w:val="008F13A2"/>
    <w:rsid w:val="008F14C9"/>
    <w:rsid w:val="008F2D18"/>
    <w:rsid w:val="008F3244"/>
    <w:rsid w:val="008F362B"/>
    <w:rsid w:val="008F3682"/>
    <w:rsid w:val="008F3906"/>
    <w:rsid w:val="008F486F"/>
    <w:rsid w:val="008F522A"/>
    <w:rsid w:val="008F546A"/>
    <w:rsid w:val="008F56EC"/>
    <w:rsid w:val="008F5A33"/>
    <w:rsid w:val="008F5FB9"/>
    <w:rsid w:val="008F72F2"/>
    <w:rsid w:val="008F7509"/>
    <w:rsid w:val="008F7647"/>
    <w:rsid w:val="008F7750"/>
    <w:rsid w:val="008F78C7"/>
    <w:rsid w:val="00900A8C"/>
    <w:rsid w:val="0090181B"/>
    <w:rsid w:val="009018B5"/>
    <w:rsid w:val="00902593"/>
    <w:rsid w:val="00903338"/>
    <w:rsid w:val="009037C0"/>
    <w:rsid w:val="009046E5"/>
    <w:rsid w:val="00904C96"/>
    <w:rsid w:val="00904D09"/>
    <w:rsid w:val="00905097"/>
    <w:rsid w:val="00905154"/>
    <w:rsid w:val="009053C8"/>
    <w:rsid w:val="009055A9"/>
    <w:rsid w:val="009062E8"/>
    <w:rsid w:val="00906633"/>
    <w:rsid w:val="00907E7C"/>
    <w:rsid w:val="0091010C"/>
    <w:rsid w:val="009101D7"/>
    <w:rsid w:val="00910593"/>
    <w:rsid w:val="00910AE0"/>
    <w:rsid w:val="00910B91"/>
    <w:rsid w:val="00910CD5"/>
    <w:rsid w:val="009115E9"/>
    <w:rsid w:val="00912A1B"/>
    <w:rsid w:val="00912A55"/>
    <w:rsid w:val="00913050"/>
    <w:rsid w:val="00913DDD"/>
    <w:rsid w:val="00915B71"/>
    <w:rsid w:val="00915DBE"/>
    <w:rsid w:val="009165D6"/>
    <w:rsid w:val="0091682A"/>
    <w:rsid w:val="00916F84"/>
    <w:rsid w:val="00917032"/>
    <w:rsid w:val="0092001F"/>
    <w:rsid w:val="00921344"/>
    <w:rsid w:val="00921486"/>
    <w:rsid w:val="00921D1D"/>
    <w:rsid w:val="009220AF"/>
    <w:rsid w:val="009221E2"/>
    <w:rsid w:val="0092239B"/>
    <w:rsid w:val="0092387D"/>
    <w:rsid w:val="009238E6"/>
    <w:rsid w:val="009238F2"/>
    <w:rsid w:val="009239DF"/>
    <w:rsid w:val="00923E74"/>
    <w:rsid w:val="00923EAB"/>
    <w:rsid w:val="009246F2"/>
    <w:rsid w:val="00925B8A"/>
    <w:rsid w:val="009263A3"/>
    <w:rsid w:val="009264DB"/>
    <w:rsid w:val="00926A9E"/>
    <w:rsid w:val="0092715E"/>
    <w:rsid w:val="00930737"/>
    <w:rsid w:val="00930B60"/>
    <w:rsid w:val="00931C35"/>
    <w:rsid w:val="00932246"/>
    <w:rsid w:val="00932F1D"/>
    <w:rsid w:val="00933540"/>
    <w:rsid w:val="00934135"/>
    <w:rsid w:val="00934DD1"/>
    <w:rsid w:val="00935676"/>
    <w:rsid w:val="0093569E"/>
    <w:rsid w:val="00935C89"/>
    <w:rsid w:val="009364F9"/>
    <w:rsid w:val="0093707C"/>
    <w:rsid w:val="00937696"/>
    <w:rsid w:val="00937A99"/>
    <w:rsid w:val="00937FAE"/>
    <w:rsid w:val="00940955"/>
    <w:rsid w:val="00940E9B"/>
    <w:rsid w:val="00941228"/>
    <w:rsid w:val="009414E5"/>
    <w:rsid w:val="00943457"/>
    <w:rsid w:val="009438BE"/>
    <w:rsid w:val="009443A1"/>
    <w:rsid w:val="009448F7"/>
    <w:rsid w:val="00945683"/>
    <w:rsid w:val="00945B50"/>
    <w:rsid w:val="00945CEA"/>
    <w:rsid w:val="009464B5"/>
    <w:rsid w:val="0094694B"/>
    <w:rsid w:val="009469D9"/>
    <w:rsid w:val="009474B5"/>
    <w:rsid w:val="00947A9B"/>
    <w:rsid w:val="00950AE9"/>
    <w:rsid w:val="00951088"/>
    <w:rsid w:val="0095120A"/>
    <w:rsid w:val="00953CFA"/>
    <w:rsid w:val="00953EEB"/>
    <w:rsid w:val="00954243"/>
    <w:rsid w:val="0095424A"/>
    <w:rsid w:val="00954C8B"/>
    <w:rsid w:val="00954DFD"/>
    <w:rsid w:val="0095511F"/>
    <w:rsid w:val="00955460"/>
    <w:rsid w:val="0095564B"/>
    <w:rsid w:val="00955F0F"/>
    <w:rsid w:val="0095612C"/>
    <w:rsid w:val="0095676C"/>
    <w:rsid w:val="00956F6B"/>
    <w:rsid w:val="0095777E"/>
    <w:rsid w:val="009609CD"/>
    <w:rsid w:val="00960EAD"/>
    <w:rsid w:val="00962050"/>
    <w:rsid w:val="00962730"/>
    <w:rsid w:val="009628BC"/>
    <w:rsid w:val="009634DF"/>
    <w:rsid w:val="009634FB"/>
    <w:rsid w:val="00963C04"/>
    <w:rsid w:val="00963CA5"/>
    <w:rsid w:val="00964DB2"/>
    <w:rsid w:val="00965A72"/>
    <w:rsid w:val="00965EF8"/>
    <w:rsid w:val="00966419"/>
    <w:rsid w:val="0096678D"/>
    <w:rsid w:val="00967196"/>
    <w:rsid w:val="00967F6B"/>
    <w:rsid w:val="0097013B"/>
    <w:rsid w:val="009702E1"/>
    <w:rsid w:val="00970489"/>
    <w:rsid w:val="009707E2"/>
    <w:rsid w:val="00971E84"/>
    <w:rsid w:val="009723D0"/>
    <w:rsid w:val="00972A59"/>
    <w:rsid w:val="009731CF"/>
    <w:rsid w:val="009733E4"/>
    <w:rsid w:val="009734CD"/>
    <w:rsid w:val="0097351F"/>
    <w:rsid w:val="00973C61"/>
    <w:rsid w:val="00974183"/>
    <w:rsid w:val="00974C59"/>
    <w:rsid w:val="00974EC6"/>
    <w:rsid w:val="00975580"/>
    <w:rsid w:val="00975844"/>
    <w:rsid w:val="00975A29"/>
    <w:rsid w:val="00975EE1"/>
    <w:rsid w:val="00976B1A"/>
    <w:rsid w:val="00976D4E"/>
    <w:rsid w:val="0097751A"/>
    <w:rsid w:val="009801D9"/>
    <w:rsid w:val="00980325"/>
    <w:rsid w:val="009807C2"/>
    <w:rsid w:val="00980D60"/>
    <w:rsid w:val="00981C87"/>
    <w:rsid w:val="00981EAB"/>
    <w:rsid w:val="00981FBC"/>
    <w:rsid w:val="00981FE8"/>
    <w:rsid w:val="00982CF1"/>
    <w:rsid w:val="009830C3"/>
    <w:rsid w:val="009839D7"/>
    <w:rsid w:val="00983FAD"/>
    <w:rsid w:val="00984025"/>
    <w:rsid w:val="009844AC"/>
    <w:rsid w:val="00984C69"/>
    <w:rsid w:val="00985757"/>
    <w:rsid w:val="0098588C"/>
    <w:rsid w:val="00985CDB"/>
    <w:rsid w:val="00985D6C"/>
    <w:rsid w:val="0098651C"/>
    <w:rsid w:val="00986557"/>
    <w:rsid w:val="00986C7A"/>
    <w:rsid w:val="00986CFD"/>
    <w:rsid w:val="0098796A"/>
    <w:rsid w:val="00987B24"/>
    <w:rsid w:val="00991252"/>
    <w:rsid w:val="009914FE"/>
    <w:rsid w:val="00991D35"/>
    <w:rsid w:val="00991E84"/>
    <w:rsid w:val="00991FEE"/>
    <w:rsid w:val="00993428"/>
    <w:rsid w:val="00993581"/>
    <w:rsid w:val="0099359D"/>
    <w:rsid w:val="00993D4B"/>
    <w:rsid w:val="00994BF6"/>
    <w:rsid w:val="00994D68"/>
    <w:rsid w:val="00995452"/>
    <w:rsid w:val="009963ED"/>
    <w:rsid w:val="00996856"/>
    <w:rsid w:val="00996872"/>
    <w:rsid w:val="009969FF"/>
    <w:rsid w:val="00996E00"/>
    <w:rsid w:val="00996FA7"/>
    <w:rsid w:val="009979FF"/>
    <w:rsid w:val="00997B31"/>
    <w:rsid w:val="009A0D07"/>
    <w:rsid w:val="009A0EAA"/>
    <w:rsid w:val="009A0FAB"/>
    <w:rsid w:val="009A12DD"/>
    <w:rsid w:val="009A1560"/>
    <w:rsid w:val="009A1F76"/>
    <w:rsid w:val="009A1F78"/>
    <w:rsid w:val="009A3439"/>
    <w:rsid w:val="009A42EB"/>
    <w:rsid w:val="009A4358"/>
    <w:rsid w:val="009A4522"/>
    <w:rsid w:val="009A4C49"/>
    <w:rsid w:val="009A4D55"/>
    <w:rsid w:val="009A55EF"/>
    <w:rsid w:val="009A574B"/>
    <w:rsid w:val="009A5767"/>
    <w:rsid w:val="009A5793"/>
    <w:rsid w:val="009A6019"/>
    <w:rsid w:val="009A715D"/>
    <w:rsid w:val="009A7399"/>
    <w:rsid w:val="009A79B1"/>
    <w:rsid w:val="009A7C55"/>
    <w:rsid w:val="009B0485"/>
    <w:rsid w:val="009B1117"/>
    <w:rsid w:val="009B19F5"/>
    <w:rsid w:val="009B1BE6"/>
    <w:rsid w:val="009B1D03"/>
    <w:rsid w:val="009B3F85"/>
    <w:rsid w:val="009B4887"/>
    <w:rsid w:val="009B490A"/>
    <w:rsid w:val="009B51C8"/>
    <w:rsid w:val="009B5BB5"/>
    <w:rsid w:val="009B6220"/>
    <w:rsid w:val="009B673F"/>
    <w:rsid w:val="009B68B6"/>
    <w:rsid w:val="009B7041"/>
    <w:rsid w:val="009B7613"/>
    <w:rsid w:val="009B7B48"/>
    <w:rsid w:val="009C0278"/>
    <w:rsid w:val="009C07B3"/>
    <w:rsid w:val="009C15B6"/>
    <w:rsid w:val="009C1ABD"/>
    <w:rsid w:val="009C1B20"/>
    <w:rsid w:val="009C1CA0"/>
    <w:rsid w:val="009C1E1D"/>
    <w:rsid w:val="009C1E42"/>
    <w:rsid w:val="009C1F8C"/>
    <w:rsid w:val="009C2218"/>
    <w:rsid w:val="009C2BEA"/>
    <w:rsid w:val="009C2E97"/>
    <w:rsid w:val="009C3624"/>
    <w:rsid w:val="009C38C9"/>
    <w:rsid w:val="009C3965"/>
    <w:rsid w:val="009C3CD7"/>
    <w:rsid w:val="009C3D3B"/>
    <w:rsid w:val="009C429E"/>
    <w:rsid w:val="009C4756"/>
    <w:rsid w:val="009C5D44"/>
    <w:rsid w:val="009C61F5"/>
    <w:rsid w:val="009C668E"/>
    <w:rsid w:val="009C66C6"/>
    <w:rsid w:val="009C71F9"/>
    <w:rsid w:val="009C74AE"/>
    <w:rsid w:val="009C7C0D"/>
    <w:rsid w:val="009C7D75"/>
    <w:rsid w:val="009C7FA9"/>
    <w:rsid w:val="009D0023"/>
    <w:rsid w:val="009D05D7"/>
    <w:rsid w:val="009D2D02"/>
    <w:rsid w:val="009D2E51"/>
    <w:rsid w:val="009D3862"/>
    <w:rsid w:val="009D54E7"/>
    <w:rsid w:val="009D56DC"/>
    <w:rsid w:val="009D5FF8"/>
    <w:rsid w:val="009D640B"/>
    <w:rsid w:val="009D6747"/>
    <w:rsid w:val="009D6E79"/>
    <w:rsid w:val="009D7C5A"/>
    <w:rsid w:val="009D7E04"/>
    <w:rsid w:val="009E01FD"/>
    <w:rsid w:val="009E12F8"/>
    <w:rsid w:val="009E1739"/>
    <w:rsid w:val="009E1767"/>
    <w:rsid w:val="009E18CB"/>
    <w:rsid w:val="009E199E"/>
    <w:rsid w:val="009E2AC4"/>
    <w:rsid w:val="009E2F8E"/>
    <w:rsid w:val="009E3430"/>
    <w:rsid w:val="009E3BF5"/>
    <w:rsid w:val="009E3EAE"/>
    <w:rsid w:val="009E49D2"/>
    <w:rsid w:val="009E4DC8"/>
    <w:rsid w:val="009E557C"/>
    <w:rsid w:val="009E587C"/>
    <w:rsid w:val="009E58D9"/>
    <w:rsid w:val="009E5ADA"/>
    <w:rsid w:val="009E5C3E"/>
    <w:rsid w:val="009E5CA4"/>
    <w:rsid w:val="009E629B"/>
    <w:rsid w:val="009E62AB"/>
    <w:rsid w:val="009E6AC9"/>
    <w:rsid w:val="009E7465"/>
    <w:rsid w:val="009E7CD1"/>
    <w:rsid w:val="009F039D"/>
    <w:rsid w:val="009F0852"/>
    <w:rsid w:val="009F08B8"/>
    <w:rsid w:val="009F1395"/>
    <w:rsid w:val="009F171E"/>
    <w:rsid w:val="009F23CB"/>
    <w:rsid w:val="009F2484"/>
    <w:rsid w:val="009F2CF4"/>
    <w:rsid w:val="009F2FA5"/>
    <w:rsid w:val="009F3A24"/>
    <w:rsid w:val="009F3D21"/>
    <w:rsid w:val="009F49AA"/>
    <w:rsid w:val="009F52F6"/>
    <w:rsid w:val="009F6BEE"/>
    <w:rsid w:val="009F7188"/>
    <w:rsid w:val="009F74CB"/>
    <w:rsid w:val="009F7C39"/>
    <w:rsid w:val="00A00B75"/>
    <w:rsid w:val="00A0105B"/>
    <w:rsid w:val="00A0123D"/>
    <w:rsid w:val="00A01720"/>
    <w:rsid w:val="00A02C3B"/>
    <w:rsid w:val="00A0305D"/>
    <w:rsid w:val="00A037B3"/>
    <w:rsid w:val="00A03B10"/>
    <w:rsid w:val="00A04CE0"/>
    <w:rsid w:val="00A05190"/>
    <w:rsid w:val="00A051B3"/>
    <w:rsid w:val="00A05B67"/>
    <w:rsid w:val="00A06085"/>
    <w:rsid w:val="00A0641B"/>
    <w:rsid w:val="00A0682E"/>
    <w:rsid w:val="00A07903"/>
    <w:rsid w:val="00A07C5C"/>
    <w:rsid w:val="00A07EAB"/>
    <w:rsid w:val="00A10357"/>
    <w:rsid w:val="00A10CEA"/>
    <w:rsid w:val="00A1111C"/>
    <w:rsid w:val="00A11BFE"/>
    <w:rsid w:val="00A11D95"/>
    <w:rsid w:val="00A11EBC"/>
    <w:rsid w:val="00A12432"/>
    <w:rsid w:val="00A13146"/>
    <w:rsid w:val="00A1355D"/>
    <w:rsid w:val="00A13F45"/>
    <w:rsid w:val="00A14081"/>
    <w:rsid w:val="00A14393"/>
    <w:rsid w:val="00A14735"/>
    <w:rsid w:val="00A147FA"/>
    <w:rsid w:val="00A14C67"/>
    <w:rsid w:val="00A15E34"/>
    <w:rsid w:val="00A163FE"/>
    <w:rsid w:val="00A16543"/>
    <w:rsid w:val="00A16550"/>
    <w:rsid w:val="00A1727E"/>
    <w:rsid w:val="00A2081C"/>
    <w:rsid w:val="00A21653"/>
    <w:rsid w:val="00A21692"/>
    <w:rsid w:val="00A21B5E"/>
    <w:rsid w:val="00A21FEF"/>
    <w:rsid w:val="00A22B1A"/>
    <w:rsid w:val="00A2318A"/>
    <w:rsid w:val="00A23586"/>
    <w:rsid w:val="00A24451"/>
    <w:rsid w:val="00A250B0"/>
    <w:rsid w:val="00A261AF"/>
    <w:rsid w:val="00A26A15"/>
    <w:rsid w:val="00A270EC"/>
    <w:rsid w:val="00A30343"/>
    <w:rsid w:val="00A31921"/>
    <w:rsid w:val="00A32ED5"/>
    <w:rsid w:val="00A33160"/>
    <w:rsid w:val="00A332C5"/>
    <w:rsid w:val="00A33339"/>
    <w:rsid w:val="00A34A4C"/>
    <w:rsid w:val="00A34DD0"/>
    <w:rsid w:val="00A35319"/>
    <w:rsid w:val="00A35D5A"/>
    <w:rsid w:val="00A35E45"/>
    <w:rsid w:val="00A35F45"/>
    <w:rsid w:val="00A36196"/>
    <w:rsid w:val="00A36DE2"/>
    <w:rsid w:val="00A371D4"/>
    <w:rsid w:val="00A37586"/>
    <w:rsid w:val="00A408C1"/>
    <w:rsid w:val="00A41897"/>
    <w:rsid w:val="00A426E6"/>
    <w:rsid w:val="00A42EFC"/>
    <w:rsid w:val="00A43804"/>
    <w:rsid w:val="00A43D60"/>
    <w:rsid w:val="00A43EFC"/>
    <w:rsid w:val="00A44703"/>
    <w:rsid w:val="00A45278"/>
    <w:rsid w:val="00A45457"/>
    <w:rsid w:val="00A4587A"/>
    <w:rsid w:val="00A46A30"/>
    <w:rsid w:val="00A470C4"/>
    <w:rsid w:val="00A4785C"/>
    <w:rsid w:val="00A47AC4"/>
    <w:rsid w:val="00A506F8"/>
    <w:rsid w:val="00A5183B"/>
    <w:rsid w:val="00A522DF"/>
    <w:rsid w:val="00A5257F"/>
    <w:rsid w:val="00A530B2"/>
    <w:rsid w:val="00A53E93"/>
    <w:rsid w:val="00A54657"/>
    <w:rsid w:val="00A54802"/>
    <w:rsid w:val="00A54F11"/>
    <w:rsid w:val="00A54F7E"/>
    <w:rsid w:val="00A553F2"/>
    <w:rsid w:val="00A556E5"/>
    <w:rsid w:val="00A558C6"/>
    <w:rsid w:val="00A56D33"/>
    <w:rsid w:val="00A570DB"/>
    <w:rsid w:val="00A572E8"/>
    <w:rsid w:val="00A57300"/>
    <w:rsid w:val="00A57850"/>
    <w:rsid w:val="00A57B12"/>
    <w:rsid w:val="00A57F3F"/>
    <w:rsid w:val="00A602F1"/>
    <w:rsid w:val="00A60727"/>
    <w:rsid w:val="00A614B0"/>
    <w:rsid w:val="00A628C2"/>
    <w:rsid w:val="00A62FA6"/>
    <w:rsid w:val="00A6409D"/>
    <w:rsid w:val="00A64C37"/>
    <w:rsid w:val="00A64ED2"/>
    <w:rsid w:val="00A65BA5"/>
    <w:rsid w:val="00A66360"/>
    <w:rsid w:val="00A6678C"/>
    <w:rsid w:val="00A66FC9"/>
    <w:rsid w:val="00A6796C"/>
    <w:rsid w:val="00A67A86"/>
    <w:rsid w:val="00A70815"/>
    <w:rsid w:val="00A70AE5"/>
    <w:rsid w:val="00A70AE8"/>
    <w:rsid w:val="00A70C55"/>
    <w:rsid w:val="00A7149B"/>
    <w:rsid w:val="00A71DED"/>
    <w:rsid w:val="00A721EC"/>
    <w:rsid w:val="00A72576"/>
    <w:rsid w:val="00A72588"/>
    <w:rsid w:val="00A726B8"/>
    <w:rsid w:val="00A72B82"/>
    <w:rsid w:val="00A72FD8"/>
    <w:rsid w:val="00A74653"/>
    <w:rsid w:val="00A748CC"/>
    <w:rsid w:val="00A74D94"/>
    <w:rsid w:val="00A74E1F"/>
    <w:rsid w:val="00A755E4"/>
    <w:rsid w:val="00A75BC2"/>
    <w:rsid w:val="00A75D08"/>
    <w:rsid w:val="00A75DAA"/>
    <w:rsid w:val="00A76761"/>
    <w:rsid w:val="00A76958"/>
    <w:rsid w:val="00A76E4B"/>
    <w:rsid w:val="00A7700F"/>
    <w:rsid w:val="00A774E7"/>
    <w:rsid w:val="00A77550"/>
    <w:rsid w:val="00A7776B"/>
    <w:rsid w:val="00A779DC"/>
    <w:rsid w:val="00A77A17"/>
    <w:rsid w:val="00A803F8"/>
    <w:rsid w:val="00A80686"/>
    <w:rsid w:val="00A808CA"/>
    <w:rsid w:val="00A818A7"/>
    <w:rsid w:val="00A81C33"/>
    <w:rsid w:val="00A82403"/>
    <w:rsid w:val="00A835BB"/>
    <w:rsid w:val="00A83C2E"/>
    <w:rsid w:val="00A83D32"/>
    <w:rsid w:val="00A83DA5"/>
    <w:rsid w:val="00A83E6B"/>
    <w:rsid w:val="00A8404F"/>
    <w:rsid w:val="00A84097"/>
    <w:rsid w:val="00A84458"/>
    <w:rsid w:val="00A84670"/>
    <w:rsid w:val="00A853AF"/>
    <w:rsid w:val="00A85C13"/>
    <w:rsid w:val="00A8763D"/>
    <w:rsid w:val="00A87B1F"/>
    <w:rsid w:val="00A87B2E"/>
    <w:rsid w:val="00A87E55"/>
    <w:rsid w:val="00A9023B"/>
    <w:rsid w:val="00A9037C"/>
    <w:rsid w:val="00A909CD"/>
    <w:rsid w:val="00A90FD8"/>
    <w:rsid w:val="00A911ED"/>
    <w:rsid w:val="00A911FE"/>
    <w:rsid w:val="00A91A60"/>
    <w:rsid w:val="00A92360"/>
    <w:rsid w:val="00A9350C"/>
    <w:rsid w:val="00A93BA2"/>
    <w:rsid w:val="00A957DF"/>
    <w:rsid w:val="00A95C24"/>
    <w:rsid w:val="00A95E45"/>
    <w:rsid w:val="00A960CB"/>
    <w:rsid w:val="00A961DB"/>
    <w:rsid w:val="00A96322"/>
    <w:rsid w:val="00A97989"/>
    <w:rsid w:val="00A97CD2"/>
    <w:rsid w:val="00AA0D88"/>
    <w:rsid w:val="00AA1AEA"/>
    <w:rsid w:val="00AA2180"/>
    <w:rsid w:val="00AA2A6A"/>
    <w:rsid w:val="00AA2BA6"/>
    <w:rsid w:val="00AA37B4"/>
    <w:rsid w:val="00AA3C1F"/>
    <w:rsid w:val="00AA3C68"/>
    <w:rsid w:val="00AA3C73"/>
    <w:rsid w:val="00AA490F"/>
    <w:rsid w:val="00AA558D"/>
    <w:rsid w:val="00AA6179"/>
    <w:rsid w:val="00AA68E2"/>
    <w:rsid w:val="00AA6A0D"/>
    <w:rsid w:val="00AA6B57"/>
    <w:rsid w:val="00AA7626"/>
    <w:rsid w:val="00AA76ED"/>
    <w:rsid w:val="00AA7C67"/>
    <w:rsid w:val="00AA7E4B"/>
    <w:rsid w:val="00AA7F4E"/>
    <w:rsid w:val="00AB0826"/>
    <w:rsid w:val="00AB0938"/>
    <w:rsid w:val="00AB0BB6"/>
    <w:rsid w:val="00AB0D2B"/>
    <w:rsid w:val="00AB1169"/>
    <w:rsid w:val="00AB1C9C"/>
    <w:rsid w:val="00AB1D64"/>
    <w:rsid w:val="00AB1E6D"/>
    <w:rsid w:val="00AB354E"/>
    <w:rsid w:val="00AB4EDA"/>
    <w:rsid w:val="00AB511D"/>
    <w:rsid w:val="00AB554C"/>
    <w:rsid w:val="00AB56EE"/>
    <w:rsid w:val="00AB5986"/>
    <w:rsid w:val="00AB5EED"/>
    <w:rsid w:val="00AB5FB4"/>
    <w:rsid w:val="00AB6772"/>
    <w:rsid w:val="00AB6816"/>
    <w:rsid w:val="00AB694D"/>
    <w:rsid w:val="00AB7801"/>
    <w:rsid w:val="00AB78F9"/>
    <w:rsid w:val="00AB7DF5"/>
    <w:rsid w:val="00AC03ED"/>
    <w:rsid w:val="00AC07B8"/>
    <w:rsid w:val="00AC0E8B"/>
    <w:rsid w:val="00AC0EAB"/>
    <w:rsid w:val="00AC18D9"/>
    <w:rsid w:val="00AC22C4"/>
    <w:rsid w:val="00AC42C4"/>
    <w:rsid w:val="00AC4BCC"/>
    <w:rsid w:val="00AC4C8B"/>
    <w:rsid w:val="00AC4CE6"/>
    <w:rsid w:val="00AC63E9"/>
    <w:rsid w:val="00AC6906"/>
    <w:rsid w:val="00AC69DE"/>
    <w:rsid w:val="00AC6D7C"/>
    <w:rsid w:val="00AC6EC4"/>
    <w:rsid w:val="00AC7EAF"/>
    <w:rsid w:val="00AD05A8"/>
    <w:rsid w:val="00AD13CB"/>
    <w:rsid w:val="00AD246F"/>
    <w:rsid w:val="00AD2E6E"/>
    <w:rsid w:val="00AD2FCF"/>
    <w:rsid w:val="00AD3AFF"/>
    <w:rsid w:val="00AD5556"/>
    <w:rsid w:val="00AD6371"/>
    <w:rsid w:val="00AD6554"/>
    <w:rsid w:val="00AD6FF9"/>
    <w:rsid w:val="00AD7D54"/>
    <w:rsid w:val="00AE10B1"/>
    <w:rsid w:val="00AE1D6C"/>
    <w:rsid w:val="00AE1E49"/>
    <w:rsid w:val="00AE20F7"/>
    <w:rsid w:val="00AE222E"/>
    <w:rsid w:val="00AE2390"/>
    <w:rsid w:val="00AE23A4"/>
    <w:rsid w:val="00AE2402"/>
    <w:rsid w:val="00AE247E"/>
    <w:rsid w:val="00AE2D83"/>
    <w:rsid w:val="00AE3538"/>
    <w:rsid w:val="00AE362F"/>
    <w:rsid w:val="00AE3FA4"/>
    <w:rsid w:val="00AE45E4"/>
    <w:rsid w:val="00AE49A6"/>
    <w:rsid w:val="00AE4E4D"/>
    <w:rsid w:val="00AE4FF4"/>
    <w:rsid w:val="00AE5155"/>
    <w:rsid w:val="00AE5E45"/>
    <w:rsid w:val="00AE60AF"/>
    <w:rsid w:val="00AE6A49"/>
    <w:rsid w:val="00AE77C4"/>
    <w:rsid w:val="00AE7ACB"/>
    <w:rsid w:val="00AE7EF3"/>
    <w:rsid w:val="00AF00EC"/>
    <w:rsid w:val="00AF08EA"/>
    <w:rsid w:val="00AF0DEA"/>
    <w:rsid w:val="00AF10F1"/>
    <w:rsid w:val="00AF12C4"/>
    <w:rsid w:val="00AF189F"/>
    <w:rsid w:val="00AF210B"/>
    <w:rsid w:val="00AF3936"/>
    <w:rsid w:val="00AF4115"/>
    <w:rsid w:val="00AF420D"/>
    <w:rsid w:val="00AF5CC7"/>
    <w:rsid w:val="00AF5D6F"/>
    <w:rsid w:val="00AF601A"/>
    <w:rsid w:val="00B001D9"/>
    <w:rsid w:val="00B0048B"/>
    <w:rsid w:val="00B009D7"/>
    <w:rsid w:val="00B00B6E"/>
    <w:rsid w:val="00B00D12"/>
    <w:rsid w:val="00B012CD"/>
    <w:rsid w:val="00B015CE"/>
    <w:rsid w:val="00B0194F"/>
    <w:rsid w:val="00B01B70"/>
    <w:rsid w:val="00B01BF0"/>
    <w:rsid w:val="00B02C50"/>
    <w:rsid w:val="00B054B2"/>
    <w:rsid w:val="00B05C0F"/>
    <w:rsid w:val="00B0614A"/>
    <w:rsid w:val="00B065EE"/>
    <w:rsid w:val="00B0707A"/>
    <w:rsid w:val="00B079FE"/>
    <w:rsid w:val="00B07E59"/>
    <w:rsid w:val="00B07ED4"/>
    <w:rsid w:val="00B107EE"/>
    <w:rsid w:val="00B10816"/>
    <w:rsid w:val="00B10CB7"/>
    <w:rsid w:val="00B122E0"/>
    <w:rsid w:val="00B1231D"/>
    <w:rsid w:val="00B12A51"/>
    <w:rsid w:val="00B133C6"/>
    <w:rsid w:val="00B13489"/>
    <w:rsid w:val="00B13A8E"/>
    <w:rsid w:val="00B1446F"/>
    <w:rsid w:val="00B14E50"/>
    <w:rsid w:val="00B15023"/>
    <w:rsid w:val="00B20DA9"/>
    <w:rsid w:val="00B21266"/>
    <w:rsid w:val="00B221EC"/>
    <w:rsid w:val="00B23CCE"/>
    <w:rsid w:val="00B24106"/>
    <w:rsid w:val="00B249A7"/>
    <w:rsid w:val="00B24E0A"/>
    <w:rsid w:val="00B252AF"/>
    <w:rsid w:val="00B257B0"/>
    <w:rsid w:val="00B25B84"/>
    <w:rsid w:val="00B25ED7"/>
    <w:rsid w:val="00B265EB"/>
    <w:rsid w:val="00B270ED"/>
    <w:rsid w:val="00B27B4A"/>
    <w:rsid w:val="00B27FA2"/>
    <w:rsid w:val="00B31012"/>
    <w:rsid w:val="00B31A61"/>
    <w:rsid w:val="00B31B70"/>
    <w:rsid w:val="00B3222E"/>
    <w:rsid w:val="00B32D94"/>
    <w:rsid w:val="00B32F0B"/>
    <w:rsid w:val="00B34071"/>
    <w:rsid w:val="00B34427"/>
    <w:rsid w:val="00B35202"/>
    <w:rsid w:val="00B35776"/>
    <w:rsid w:val="00B357BC"/>
    <w:rsid w:val="00B35D2E"/>
    <w:rsid w:val="00B36307"/>
    <w:rsid w:val="00B412B8"/>
    <w:rsid w:val="00B42E33"/>
    <w:rsid w:val="00B42E88"/>
    <w:rsid w:val="00B4352A"/>
    <w:rsid w:val="00B43E8B"/>
    <w:rsid w:val="00B44700"/>
    <w:rsid w:val="00B452A7"/>
    <w:rsid w:val="00B4544E"/>
    <w:rsid w:val="00B4598B"/>
    <w:rsid w:val="00B45A06"/>
    <w:rsid w:val="00B46670"/>
    <w:rsid w:val="00B470D2"/>
    <w:rsid w:val="00B471C6"/>
    <w:rsid w:val="00B472D7"/>
    <w:rsid w:val="00B50B48"/>
    <w:rsid w:val="00B50D88"/>
    <w:rsid w:val="00B512E3"/>
    <w:rsid w:val="00B51507"/>
    <w:rsid w:val="00B52922"/>
    <w:rsid w:val="00B53126"/>
    <w:rsid w:val="00B533E9"/>
    <w:rsid w:val="00B53447"/>
    <w:rsid w:val="00B53758"/>
    <w:rsid w:val="00B5396D"/>
    <w:rsid w:val="00B53A27"/>
    <w:rsid w:val="00B54807"/>
    <w:rsid w:val="00B54C7F"/>
    <w:rsid w:val="00B55463"/>
    <w:rsid w:val="00B55AE3"/>
    <w:rsid w:val="00B55E16"/>
    <w:rsid w:val="00B56906"/>
    <w:rsid w:val="00B578CC"/>
    <w:rsid w:val="00B57EFE"/>
    <w:rsid w:val="00B604AC"/>
    <w:rsid w:val="00B6068D"/>
    <w:rsid w:val="00B60DB2"/>
    <w:rsid w:val="00B61AC9"/>
    <w:rsid w:val="00B61B6C"/>
    <w:rsid w:val="00B61D70"/>
    <w:rsid w:val="00B623BF"/>
    <w:rsid w:val="00B62D52"/>
    <w:rsid w:val="00B62E0C"/>
    <w:rsid w:val="00B6323A"/>
    <w:rsid w:val="00B63592"/>
    <w:rsid w:val="00B63D91"/>
    <w:rsid w:val="00B648BA"/>
    <w:rsid w:val="00B64BCE"/>
    <w:rsid w:val="00B64E51"/>
    <w:rsid w:val="00B6508F"/>
    <w:rsid w:val="00B65152"/>
    <w:rsid w:val="00B653B3"/>
    <w:rsid w:val="00B678BD"/>
    <w:rsid w:val="00B67F96"/>
    <w:rsid w:val="00B70608"/>
    <w:rsid w:val="00B7080B"/>
    <w:rsid w:val="00B70A9F"/>
    <w:rsid w:val="00B70FD3"/>
    <w:rsid w:val="00B71C87"/>
    <w:rsid w:val="00B71CFD"/>
    <w:rsid w:val="00B71D69"/>
    <w:rsid w:val="00B72986"/>
    <w:rsid w:val="00B73976"/>
    <w:rsid w:val="00B73EDF"/>
    <w:rsid w:val="00B74C07"/>
    <w:rsid w:val="00B74DEA"/>
    <w:rsid w:val="00B75613"/>
    <w:rsid w:val="00B76477"/>
    <w:rsid w:val="00B7775E"/>
    <w:rsid w:val="00B77B53"/>
    <w:rsid w:val="00B77BF8"/>
    <w:rsid w:val="00B77DB3"/>
    <w:rsid w:val="00B803ED"/>
    <w:rsid w:val="00B804D1"/>
    <w:rsid w:val="00B80D57"/>
    <w:rsid w:val="00B8103C"/>
    <w:rsid w:val="00B81E8E"/>
    <w:rsid w:val="00B8222B"/>
    <w:rsid w:val="00B82C20"/>
    <w:rsid w:val="00B82CBA"/>
    <w:rsid w:val="00B82F01"/>
    <w:rsid w:val="00B83236"/>
    <w:rsid w:val="00B8371E"/>
    <w:rsid w:val="00B838F3"/>
    <w:rsid w:val="00B84414"/>
    <w:rsid w:val="00B844B3"/>
    <w:rsid w:val="00B844D8"/>
    <w:rsid w:val="00B845ED"/>
    <w:rsid w:val="00B846C6"/>
    <w:rsid w:val="00B85780"/>
    <w:rsid w:val="00B85C8F"/>
    <w:rsid w:val="00B85C9F"/>
    <w:rsid w:val="00B86443"/>
    <w:rsid w:val="00B864D2"/>
    <w:rsid w:val="00B86BB9"/>
    <w:rsid w:val="00B870A6"/>
    <w:rsid w:val="00B870CC"/>
    <w:rsid w:val="00B8754F"/>
    <w:rsid w:val="00B87FF8"/>
    <w:rsid w:val="00B90282"/>
    <w:rsid w:val="00B9077D"/>
    <w:rsid w:val="00B90C4F"/>
    <w:rsid w:val="00B911EA"/>
    <w:rsid w:val="00B91A59"/>
    <w:rsid w:val="00B92336"/>
    <w:rsid w:val="00B946E4"/>
    <w:rsid w:val="00B950DD"/>
    <w:rsid w:val="00B95648"/>
    <w:rsid w:val="00B963B5"/>
    <w:rsid w:val="00B96837"/>
    <w:rsid w:val="00B970CC"/>
    <w:rsid w:val="00B97225"/>
    <w:rsid w:val="00B97ED0"/>
    <w:rsid w:val="00BA0FD7"/>
    <w:rsid w:val="00BA197C"/>
    <w:rsid w:val="00BA26AD"/>
    <w:rsid w:val="00BA370E"/>
    <w:rsid w:val="00BA3AC2"/>
    <w:rsid w:val="00BA4169"/>
    <w:rsid w:val="00BA45F8"/>
    <w:rsid w:val="00BA4742"/>
    <w:rsid w:val="00BA4A30"/>
    <w:rsid w:val="00BA4AF5"/>
    <w:rsid w:val="00BA4B25"/>
    <w:rsid w:val="00BA4DF0"/>
    <w:rsid w:val="00BA510A"/>
    <w:rsid w:val="00BA592F"/>
    <w:rsid w:val="00BA61AA"/>
    <w:rsid w:val="00BA64C8"/>
    <w:rsid w:val="00BA68C4"/>
    <w:rsid w:val="00BA6C29"/>
    <w:rsid w:val="00BB03AE"/>
    <w:rsid w:val="00BB1200"/>
    <w:rsid w:val="00BB20DC"/>
    <w:rsid w:val="00BB31EA"/>
    <w:rsid w:val="00BB3DA4"/>
    <w:rsid w:val="00BB58A0"/>
    <w:rsid w:val="00BB6179"/>
    <w:rsid w:val="00BB6198"/>
    <w:rsid w:val="00BB63E3"/>
    <w:rsid w:val="00BB6600"/>
    <w:rsid w:val="00BB7031"/>
    <w:rsid w:val="00BB735A"/>
    <w:rsid w:val="00BB74D6"/>
    <w:rsid w:val="00BB78D2"/>
    <w:rsid w:val="00BB798F"/>
    <w:rsid w:val="00BB7DE4"/>
    <w:rsid w:val="00BC0016"/>
    <w:rsid w:val="00BC0195"/>
    <w:rsid w:val="00BC03BC"/>
    <w:rsid w:val="00BC07FA"/>
    <w:rsid w:val="00BC13C8"/>
    <w:rsid w:val="00BC18EE"/>
    <w:rsid w:val="00BC30D2"/>
    <w:rsid w:val="00BC355E"/>
    <w:rsid w:val="00BC360E"/>
    <w:rsid w:val="00BC3AD3"/>
    <w:rsid w:val="00BC4621"/>
    <w:rsid w:val="00BC4800"/>
    <w:rsid w:val="00BC5A70"/>
    <w:rsid w:val="00BC6273"/>
    <w:rsid w:val="00BC6439"/>
    <w:rsid w:val="00BC68FA"/>
    <w:rsid w:val="00BC6D24"/>
    <w:rsid w:val="00BC701B"/>
    <w:rsid w:val="00BC71AD"/>
    <w:rsid w:val="00BC7241"/>
    <w:rsid w:val="00BC77BA"/>
    <w:rsid w:val="00BD01E7"/>
    <w:rsid w:val="00BD0570"/>
    <w:rsid w:val="00BD05E9"/>
    <w:rsid w:val="00BD287D"/>
    <w:rsid w:val="00BD29DB"/>
    <w:rsid w:val="00BD2BF1"/>
    <w:rsid w:val="00BD39EF"/>
    <w:rsid w:val="00BD3D31"/>
    <w:rsid w:val="00BD5079"/>
    <w:rsid w:val="00BD5209"/>
    <w:rsid w:val="00BD596C"/>
    <w:rsid w:val="00BD5C0D"/>
    <w:rsid w:val="00BD630F"/>
    <w:rsid w:val="00BD6AFB"/>
    <w:rsid w:val="00BD713E"/>
    <w:rsid w:val="00BD777A"/>
    <w:rsid w:val="00BE03B5"/>
    <w:rsid w:val="00BE04DA"/>
    <w:rsid w:val="00BE0F33"/>
    <w:rsid w:val="00BE0F3D"/>
    <w:rsid w:val="00BE1C7A"/>
    <w:rsid w:val="00BE253E"/>
    <w:rsid w:val="00BE2660"/>
    <w:rsid w:val="00BE29B8"/>
    <w:rsid w:val="00BE2C5E"/>
    <w:rsid w:val="00BE2DF6"/>
    <w:rsid w:val="00BE389D"/>
    <w:rsid w:val="00BE4344"/>
    <w:rsid w:val="00BE4529"/>
    <w:rsid w:val="00BE4675"/>
    <w:rsid w:val="00BE4D59"/>
    <w:rsid w:val="00BE5101"/>
    <w:rsid w:val="00BE5510"/>
    <w:rsid w:val="00BE55E2"/>
    <w:rsid w:val="00BE564D"/>
    <w:rsid w:val="00BE600B"/>
    <w:rsid w:val="00BE6BC2"/>
    <w:rsid w:val="00BE6C3D"/>
    <w:rsid w:val="00BE7B73"/>
    <w:rsid w:val="00BE7FB8"/>
    <w:rsid w:val="00BF09B3"/>
    <w:rsid w:val="00BF13FF"/>
    <w:rsid w:val="00BF1D25"/>
    <w:rsid w:val="00BF1D49"/>
    <w:rsid w:val="00BF29CA"/>
    <w:rsid w:val="00BF3175"/>
    <w:rsid w:val="00BF333B"/>
    <w:rsid w:val="00BF3679"/>
    <w:rsid w:val="00BF3893"/>
    <w:rsid w:val="00BF38F8"/>
    <w:rsid w:val="00BF3C4C"/>
    <w:rsid w:val="00BF4048"/>
    <w:rsid w:val="00BF493E"/>
    <w:rsid w:val="00BF49FB"/>
    <w:rsid w:val="00BF4FA0"/>
    <w:rsid w:val="00BF509D"/>
    <w:rsid w:val="00BF562A"/>
    <w:rsid w:val="00BF5757"/>
    <w:rsid w:val="00BF57D0"/>
    <w:rsid w:val="00BF6352"/>
    <w:rsid w:val="00C0113A"/>
    <w:rsid w:val="00C01242"/>
    <w:rsid w:val="00C01623"/>
    <w:rsid w:val="00C02A31"/>
    <w:rsid w:val="00C02AB4"/>
    <w:rsid w:val="00C02B82"/>
    <w:rsid w:val="00C03F28"/>
    <w:rsid w:val="00C045B2"/>
    <w:rsid w:val="00C04A3D"/>
    <w:rsid w:val="00C054E1"/>
    <w:rsid w:val="00C055FC"/>
    <w:rsid w:val="00C06379"/>
    <w:rsid w:val="00C0648B"/>
    <w:rsid w:val="00C065A4"/>
    <w:rsid w:val="00C06AAB"/>
    <w:rsid w:val="00C06F3A"/>
    <w:rsid w:val="00C07AB0"/>
    <w:rsid w:val="00C10696"/>
    <w:rsid w:val="00C12214"/>
    <w:rsid w:val="00C12A67"/>
    <w:rsid w:val="00C12D64"/>
    <w:rsid w:val="00C12F0C"/>
    <w:rsid w:val="00C13ABB"/>
    <w:rsid w:val="00C13C17"/>
    <w:rsid w:val="00C1448F"/>
    <w:rsid w:val="00C145D6"/>
    <w:rsid w:val="00C156BD"/>
    <w:rsid w:val="00C15AE1"/>
    <w:rsid w:val="00C16D44"/>
    <w:rsid w:val="00C17E4A"/>
    <w:rsid w:val="00C201E9"/>
    <w:rsid w:val="00C20B02"/>
    <w:rsid w:val="00C22AC1"/>
    <w:rsid w:val="00C2305A"/>
    <w:rsid w:val="00C23670"/>
    <w:rsid w:val="00C2386A"/>
    <w:rsid w:val="00C23C63"/>
    <w:rsid w:val="00C23F4F"/>
    <w:rsid w:val="00C24C44"/>
    <w:rsid w:val="00C24EA9"/>
    <w:rsid w:val="00C2514D"/>
    <w:rsid w:val="00C258DB"/>
    <w:rsid w:val="00C26320"/>
    <w:rsid w:val="00C26703"/>
    <w:rsid w:val="00C27213"/>
    <w:rsid w:val="00C275F3"/>
    <w:rsid w:val="00C27D1D"/>
    <w:rsid w:val="00C30281"/>
    <w:rsid w:val="00C30B0D"/>
    <w:rsid w:val="00C315CF"/>
    <w:rsid w:val="00C31BE7"/>
    <w:rsid w:val="00C31E5A"/>
    <w:rsid w:val="00C32562"/>
    <w:rsid w:val="00C33B8D"/>
    <w:rsid w:val="00C33F20"/>
    <w:rsid w:val="00C34667"/>
    <w:rsid w:val="00C35188"/>
    <w:rsid w:val="00C359D1"/>
    <w:rsid w:val="00C35BD4"/>
    <w:rsid w:val="00C35DC7"/>
    <w:rsid w:val="00C3687C"/>
    <w:rsid w:val="00C36A46"/>
    <w:rsid w:val="00C371EC"/>
    <w:rsid w:val="00C37662"/>
    <w:rsid w:val="00C37814"/>
    <w:rsid w:val="00C401F7"/>
    <w:rsid w:val="00C405B5"/>
    <w:rsid w:val="00C405E6"/>
    <w:rsid w:val="00C40C40"/>
    <w:rsid w:val="00C41345"/>
    <w:rsid w:val="00C42440"/>
    <w:rsid w:val="00C42A06"/>
    <w:rsid w:val="00C43B55"/>
    <w:rsid w:val="00C43BDD"/>
    <w:rsid w:val="00C43CF8"/>
    <w:rsid w:val="00C45E88"/>
    <w:rsid w:val="00C4621A"/>
    <w:rsid w:val="00C4686A"/>
    <w:rsid w:val="00C470CB"/>
    <w:rsid w:val="00C47373"/>
    <w:rsid w:val="00C4763E"/>
    <w:rsid w:val="00C47E6B"/>
    <w:rsid w:val="00C5050B"/>
    <w:rsid w:val="00C507E5"/>
    <w:rsid w:val="00C5083E"/>
    <w:rsid w:val="00C50AE7"/>
    <w:rsid w:val="00C51894"/>
    <w:rsid w:val="00C53656"/>
    <w:rsid w:val="00C5424C"/>
    <w:rsid w:val="00C5427A"/>
    <w:rsid w:val="00C55386"/>
    <w:rsid w:val="00C56497"/>
    <w:rsid w:val="00C56FCF"/>
    <w:rsid w:val="00C60B0C"/>
    <w:rsid w:val="00C61A88"/>
    <w:rsid w:val="00C62999"/>
    <w:rsid w:val="00C62AFB"/>
    <w:rsid w:val="00C62B00"/>
    <w:rsid w:val="00C62CF6"/>
    <w:rsid w:val="00C63003"/>
    <w:rsid w:val="00C636D1"/>
    <w:rsid w:val="00C639D0"/>
    <w:rsid w:val="00C643CC"/>
    <w:rsid w:val="00C65CE6"/>
    <w:rsid w:val="00C66EF8"/>
    <w:rsid w:val="00C672A7"/>
    <w:rsid w:val="00C67697"/>
    <w:rsid w:val="00C67A11"/>
    <w:rsid w:val="00C701DC"/>
    <w:rsid w:val="00C70AE3"/>
    <w:rsid w:val="00C72143"/>
    <w:rsid w:val="00C72191"/>
    <w:rsid w:val="00C73287"/>
    <w:rsid w:val="00C742BA"/>
    <w:rsid w:val="00C748EE"/>
    <w:rsid w:val="00C74C88"/>
    <w:rsid w:val="00C74D63"/>
    <w:rsid w:val="00C763E2"/>
    <w:rsid w:val="00C7642A"/>
    <w:rsid w:val="00C7668C"/>
    <w:rsid w:val="00C76953"/>
    <w:rsid w:val="00C7799E"/>
    <w:rsid w:val="00C80531"/>
    <w:rsid w:val="00C80CD5"/>
    <w:rsid w:val="00C8133A"/>
    <w:rsid w:val="00C81387"/>
    <w:rsid w:val="00C81E5A"/>
    <w:rsid w:val="00C82337"/>
    <w:rsid w:val="00C82A57"/>
    <w:rsid w:val="00C82F64"/>
    <w:rsid w:val="00C83C6A"/>
    <w:rsid w:val="00C848D2"/>
    <w:rsid w:val="00C84E59"/>
    <w:rsid w:val="00C84FA9"/>
    <w:rsid w:val="00C85293"/>
    <w:rsid w:val="00C85465"/>
    <w:rsid w:val="00C85511"/>
    <w:rsid w:val="00C8593C"/>
    <w:rsid w:val="00C86607"/>
    <w:rsid w:val="00C86EF2"/>
    <w:rsid w:val="00C86F0B"/>
    <w:rsid w:val="00C87B0A"/>
    <w:rsid w:val="00C904B4"/>
    <w:rsid w:val="00C90728"/>
    <w:rsid w:val="00C90DB3"/>
    <w:rsid w:val="00C9113C"/>
    <w:rsid w:val="00C9160D"/>
    <w:rsid w:val="00C91E0E"/>
    <w:rsid w:val="00C92B5A"/>
    <w:rsid w:val="00C932C2"/>
    <w:rsid w:val="00C936C7"/>
    <w:rsid w:val="00C939EA"/>
    <w:rsid w:val="00C93A11"/>
    <w:rsid w:val="00C94AA7"/>
    <w:rsid w:val="00C94D4B"/>
    <w:rsid w:val="00C94E57"/>
    <w:rsid w:val="00C95050"/>
    <w:rsid w:val="00C95715"/>
    <w:rsid w:val="00C95937"/>
    <w:rsid w:val="00C96232"/>
    <w:rsid w:val="00C96724"/>
    <w:rsid w:val="00C96A82"/>
    <w:rsid w:val="00C96BDF"/>
    <w:rsid w:val="00C96EF0"/>
    <w:rsid w:val="00C96F06"/>
    <w:rsid w:val="00C97121"/>
    <w:rsid w:val="00C97251"/>
    <w:rsid w:val="00C9762E"/>
    <w:rsid w:val="00C97642"/>
    <w:rsid w:val="00C97A45"/>
    <w:rsid w:val="00C97C3D"/>
    <w:rsid w:val="00C97FDD"/>
    <w:rsid w:val="00CA07C4"/>
    <w:rsid w:val="00CA0DA2"/>
    <w:rsid w:val="00CA0EB5"/>
    <w:rsid w:val="00CA1182"/>
    <w:rsid w:val="00CA198D"/>
    <w:rsid w:val="00CA222B"/>
    <w:rsid w:val="00CA26D9"/>
    <w:rsid w:val="00CA2856"/>
    <w:rsid w:val="00CA28EE"/>
    <w:rsid w:val="00CA2CE3"/>
    <w:rsid w:val="00CA33D4"/>
    <w:rsid w:val="00CA4B06"/>
    <w:rsid w:val="00CA4E50"/>
    <w:rsid w:val="00CA4E96"/>
    <w:rsid w:val="00CA52B7"/>
    <w:rsid w:val="00CA5890"/>
    <w:rsid w:val="00CA59EC"/>
    <w:rsid w:val="00CA5E20"/>
    <w:rsid w:val="00CA5F7A"/>
    <w:rsid w:val="00CA6FD5"/>
    <w:rsid w:val="00CA7C67"/>
    <w:rsid w:val="00CA7EDF"/>
    <w:rsid w:val="00CA7FB4"/>
    <w:rsid w:val="00CB0439"/>
    <w:rsid w:val="00CB057D"/>
    <w:rsid w:val="00CB0B76"/>
    <w:rsid w:val="00CB0BEB"/>
    <w:rsid w:val="00CB13FD"/>
    <w:rsid w:val="00CB1433"/>
    <w:rsid w:val="00CB1BD9"/>
    <w:rsid w:val="00CB1C90"/>
    <w:rsid w:val="00CB1E1D"/>
    <w:rsid w:val="00CB224F"/>
    <w:rsid w:val="00CB2535"/>
    <w:rsid w:val="00CB261D"/>
    <w:rsid w:val="00CB262D"/>
    <w:rsid w:val="00CB3D5E"/>
    <w:rsid w:val="00CB4A00"/>
    <w:rsid w:val="00CB5C6D"/>
    <w:rsid w:val="00CB5CC6"/>
    <w:rsid w:val="00CB7023"/>
    <w:rsid w:val="00CB70B6"/>
    <w:rsid w:val="00CB75F0"/>
    <w:rsid w:val="00CB7DC8"/>
    <w:rsid w:val="00CC0721"/>
    <w:rsid w:val="00CC1359"/>
    <w:rsid w:val="00CC1C6E"/>
    <w:rsid w:val="00CC23F3"/>
    <w:rsid w:val="00CC30EE"/>
    <w:rsid w:val="00CC388D"/>
    <w:rsid w:val="00CC4029"/>
    <w:rsid w:val="00CC45D0"/>
    <w:rsid w:val="00CC4924"/>
    <w:rsid w:val="00CC4CAC"/>
    <w:rsid w:val="00CC5077"/>
    <w:rsid w:val="00CC54E6"/>
    <w:rsid w:val="00CC5BF6"/>
    <w:rsid w:val="00CC5CD4"/>
    <w:rsid w:val="00CC5E83"/>
    <w:rsid w:val="00CC620A"/>
    <w:rsid w:val="00CC6552"/>
    <w:rsid w:val="00CC68A0"/>
    <w:rsid w:val="00CC7AC5"/>
    <w:rsid w:val="00CC7E2F"/>
    <w:rsid w:val="00CD0002"/>
    <w:rsid w:val="00CD0C3F"/>
    <w:rsid w:val="00CD19D9"/>
    <w:rsid w:val="00CD1A8E"/>
    <w:rsid w:val="00CD21A1"/>
    <w:rsid w:val="00CD289B"/>
    <w:rsid w:val="00CD2991"/>
    <w:rsid w:val="00CD31B1"/>
    <w:rsid w:val="00CD35CE"/>
    <w:rsid w:val="00CD41CB"/>
    <w:rsid w:val="00CD47FD"/>
    <w:rsid w:val="00CD5297"/>
    <w:rsid w:val="00CD5CE6"/>
    <w:rsid w:val="00CD6382"/>
    <w:rsid w:val="00CD6520"/>
    <w:rsid w:val="00CD656A"/>
    <w:rsid w:val="00CD6674"/>
    <w:rsid w:val="00CD6899"/>
    <w:rsid w:val="00CD7113"/>
    <w:rsid w:val="00CD79F1"/>
    <w:rsid w:val="00CE0F20"/>
    <w:rsid w:val="00CE2056"/>
    <w:rsid w:val="00CE319A"/>
    <w:rsid w:val="00CE324C"/>
    <w:rsid w:val="00CE37FD"/>
    <w:rsid w:val="00CE4262"/>
    <w:rsid w:val="00CE455A"/>
    <w:rsid w:val="00CE45E3"/>
    <w:rsid w:val="00CE45F6"/>
    <w:rsid w:val="00CE478D"/>
    <w:rsid w:val="00CE61A4"/>
    <w:rsid w:val="00CE61D1"/>
    <w:rsid w:val="00CE67F0"/>
    <w:rsid w:val="00CE6D97"/>
    <w:rsid w:val="00CE6E1B"/>
    <w:rsid w:val="00CE72F3"/>
    <w:rsid w:val="00CE7A5B"/>
    <w:rsid w:val="00CF0314"/>
    <w:rsid w:val="00CF13B6"/>
    <w:rsid w:val="00CF1498"/>
    <w:rsid w:val="00CF1BFF"/>
    <w:rsid w:val="00CF2042"/>
    <w:rsid w:val="00CF3EDD"/>
    <w:rsid w:val="00CF437C"/>
    <w:rsid w:val="00CF4651"/>
    <w:rsid w:val="00CF4AB7"/>
    <w:rsid w:val="00CF5119"/>
    <w:rsid w:val="00CF5BD6"/>
    <w:rsid w:val="00CF7224"/>
    <w:rsid w:val="00CF7DE2"/>
    <w:rsid w:val="00D005C5"/>
    <w:rsid w:val="00D0145B"/>
    <w:rsid w:val="00D019E3"/>
    <w:rsid w:val="00D01D09"/>
    <w:rsid w:val="00D04193"/>
    <w:rsid w:val="00D0473D"/>
    <w:rsid w:val="00D04CD9"/>
    <w:rsid w:val="00D05359"/>
    <w:rsid w:val="00D0551C"/>
    <w:rsid w:val="00D06458"/>
    <w:rsid w:val="00D0699E"/>
    <w:rsid w:val="00D07827"/>
    <w:rsid w:val="00D07FA3"/>
    <w:rsid w:val="00D105D1"/>
    <w:rsid w:val="00D10604"/>
    <w:rsid w:val="00D11EA2"/>
    <w:rsid w:val="00D1334F"/>
    <w:rsid w:val="00D133AF"/>
    <w:rsid w:val="00D13A46"/>
    <w:rsid w:val="00D13B4C"/>
    <w:rsid w:val="00D14364"/>
    <w:rsid w:val="00D14D58"/>
    <w:rsid w:val="00D14E0C"/>
    <w:rsid w:val="00D15317"/>
    <w:rsid w:val="00D15C43"/>
    <w:rsid w:val="00D15FC0"/>
    <w:rsid w:val="00D16016"/>
    <w:rsid w:val="00D16ECA"/>
    <w:rsid w:val="00D16F87"/>
    <w:rsid w:val="00D20F82"/>
    <w:rsid w:val="00D21526"/>
    <w:rsid w:val="00D21BA6"/>
    <w:rsid w:val="00D222C4"/>
    <w:rsid w:val="00D224F3"/>
    <w:rsid w:val="00D22B39"/>
    <w:rsid w:val="00D24FB9"/>
    <w:rsid w:val="00D25254"/>
    <w:rsid w:val="00D25493"/>
    <w:rsid w:val="00D2564B"/>
    <w:rsid w:val="00D26119"/>
    <w:rsid w:val="00D26BC4"/>
    <w:rsid w:val="00D2703A"/>
    <w:rsid w:val="00D27216"/>
    <w:rsid w:val="00D274FF"/>
    <w:rsid w:val="00D27D53"/>
    <w:rsid w:val="00D30443"/>
    <w:rsid w:val="00D30784"/>
    <w:rsid w:val="00D30EF1"/>
    <w:rsid w:val="00D3101F"/>
    <w:rsid w:val="00D310DF"/>
    <w:rsid w:val="00D31471"/>
    <w:rsid w:val="00D316E8"/>
    <w:rsid w:val="00D31B1C"/>
    <w:rsid w:val="00D32041"/>
    <w:rsid w:val="00D32360"/>
    <w:rsid w:val="00D3320D"/>
    <w:rsid w:val="00D33E9B"/>
    <w:rsid w:val="00D3412E"/>
    <w:rsid w:val="00D3529C"/>
    <w:rsid w:val="00D35789"/>
    <w:rsid w:val="00D35A97"/>
    <w:rsid w:val="00D35BC1"/>
    <w:rsid w:val="00D369B7"/>
    <w:rsid w:val="00D36F72"/>
    <w:rsid w:val="00D371E9"/>
    <w:rsid w:val="00D3741B"/>
    <w:rsid w:val="00D37BFF"/>
    <w:rsid w:val="00D37C6D"/>
    <w:rsid w:val="00D37DF0"/>
    <w:rsid w:val="00D37E94"/>
    <w:rsid w:val="00D401BC"/>
    <w:rsid w:val="00D40FB1"/>
    <w:rsid w:val="00D418D6"/>
    <w:rsid w:val="00D4193C"/>
    <w:rsid w:val="00D41C5F"/>
    <w:rsid w:val="00D423D6"/>
    <w:rsid w:val="00D424DB"/>
    <w:rsid w:val="00D426F3"/>
    <w:rsid w:val="00D4286F"/>
    <w:rsid w:val="00D43CB5"/>
    <w:rsid w:val="00D44239"/>
    <w:rsid w:val="00D445E5"/>
    <w:rsid w:val="00D44727"/>
    <w:rsid w:val="00D45D82"/>
    <w:rsid w:val="00D4624C"/>
    <w:rsid w:val="00D464C7"/>
    <w:rsid w:val="00D46511"/>
    <w:rsid w:val="00D469DD"/>
    <w:rsid w:val="00D46B05"/>
    <w:rsid w:val="00D4748B"/>
    <w:rsid w:val="00D4750D"/>
    <w:rsid w:val="00D4792E"/>
    <w:rsid w:val="00D5071A"/>
    <w:rsid w:val="00D50732"/>
    <w:rsid w:val="00D50BE3"/>
    <w:rsid w:val="00D51388"/>
    <w:rsid w:val="00D51552"/>
    <w:rsid w:val="00D51E40"/>
    <w:rsid w:val="00D52D33"/>
    <w:rsid w:val="00D532D9"/>
    <w:rsid w:val="00D535AF"/>
    <w:rsid w:val="00D53C1A"/>
    <w:rsid w:val="00D54189"/>
    <w:rsid w:val="00D54C26"/>
    <w:rsid w:val="00D54DF2"/>
    <w:rsid w:val="00D55763"/>
    <w:rsid w:val="00D55F80"/>
    <w:rsid w:val="00D566B2"/>
    <w:rsid w:val="00D56D50"/>
    <w:rsid w:val="00D56DA0"/>
    <w:rsid w:val="00D575D8"/>
    <w:rsid w:val="00D578B8"/>
    <w:rsid w:val="00D605DF"/>
    <w:rsid w:val="00D60721"/>
    <w:rsid w:val="00D61415"/>
    <w:rsid w:val="00D61562"/>
    <w:rsid w:val="00D61E98"/>
    <w:rsid w:val="00D625F8"/>
    <w:rsid w:val="00D6291C"/>
    <w:rsid w:val="00D6341D"/>
    <w:rsid w:val="00D636A5"/>
    <w:rsid w:val="00D63C28"/>
    <w:rsid w:val="00D648FF"/>
    <w:rsid w:val="00D64F1F"/>
    <w:rsid w:val="00D664E4"/>
    <w:rsid w:val="00D6679B"/>
    <w:rsid w:val="00D66A28"/>
    <w:rsid w:val="00D66A4F"/>
    <w:rsid w:val="00D673AA"/>
    <w:rsid w:val="00D67934"/>
    <w:rsid w:val="00D67C5A"/>
    <w:rsid w:val="00D70012"/>
    <w:rsid w:val="00D71384"/>
    <w:rsid w:val="00D71803"/>
    <w:rsid w:val="00D71AE7"/>
    <w:rsid w:val="00D71DF2"/>
    <w:rsid w:val="00D720B3"/>
    <w:rsid w:val="00D72D3E"/>
    <w:rsid w:val="00D72DF1"/>
    <w:rsid w:val="00D72EF9"/>
    <w:rsid w:val="00D73048"/>
    <w:rsid w:val="00D731B9"/>
    <w:rsid w:val="00D73E73"/>
    <w:rsid w:val="00D74983"/>
    <w:rsid w:val="00D74A84"/>
    <w:rsid w:val="00D75396"/>
    <w:rsid w:val="00D75AB6"/>
    <w:rsid w:val="00D75BC6"/>
    <w:rsid w:val="00D7678B"/>
    <w:rsid w:val="00D76A7C"/>
    <w:rsid w:val="00D76B4E"/>
    <w:rsid w:val="00D76DE0"/>
    <w:rsid w:val="00D76E60"/>
    <w:rsid w:val="00D76F33"/>
    <w:rsid w:val="00D773C7"/>
    <w:rsid w:val="00D77586"/>
    <w:rsid w:val="00D77649"/>
    <w:rsid w:val="00D7786D"/>
    <w:rsid w:val="00D77E4D"/>
    <w:rsid w:val="00D80021"/>
    <w:rsid w:val="00D81549"/>
    <w:rsid w:val="00D81D19"/>
    <w:rsid w:val="00D848E4"/>
    <w:rsid w:val="00D849E6"/>
    <w:rsid w:val="00D84BCD"/>
    <w:rsid w:val="00D856AB"/>
    <w:rsid w:val="00D86442"/>
    <w:rsid w:val="00D86E0B"/>
    <w:rsid w:val="00D87666"/>
    <w:rsid w:val="00D87B40"/>
    <w:rsid w:val="00D90115"/>
    <w:rsid w:val="00D9049B"/>
    <w:rsid w:val="00D92055"/>
    <w:rsid w:val="00D924FB"/>
    <w:rsid w:val="00D92AF8"/>
    <w:rsid w:val="00D92FDE"/>
    <w:rsid w:val="00D93AE5"/>
    <w:rsid w:val="00D9438B"/>
    <w:rsid w:val="00D94CDA"/>
    <w:rsid w:val="00D95236"/>
    <w:rsid w:val="00D95319"/>
    <w:rsid w:val="00D96996"/>
    <w:rsid w:val="00D97705"/>
    <w:rsid w:val="00D977E8"/>
    <w:rsid w:val="00D97BEE"/>
    <w:rsid w:val="00DA0942"/>
    <w:rsid w:val="00DA0B75"/>
    <w:rsid w:val="00DA1C73"/>
    <w:rsid w:val="00DA22B3"/>
    <w:rsid w:val="00DA23D5"/>
    <w:rsid w:val="00DA26C9"/>
    <w:rsid w:val="00DA2CEE"/>
    <w:rsid w:val="00DA324D"/>
    <w:rsid w:val="00DA36A2"/>
    <w:rsid w:val="00DA371C"/>
    <w:rsid w:val="00DA38C9"/>
    <w:rsid w:val="00DA397C"/>
    <w:rsid w:val="00DA4115"/>
    <w:rsid w:val="00DA4686"/>
    <w:rsid w:val="00DA46F8"/>
    <w:rsid w:val="00DA497A"/>
    <w:rsid w:val="00DA4A23"/>
    <w:rsid w:val="00DA4C73"/>
    <w:rsid w:val="00DA4C7C"/>
    <w:rsid w:val="00DA5286"/>
    <w:rsid w:val="00DA5586"/>
    <w:rsid w:val="00DA7263"/>
    <w:rsid w:val="00DA7EEF"/>
    <w:rsid w:val="00DB0CD7"/>
    <w:rsid w:val="00DB1132"/>
    <w:rsid w:val="00DB1952"/>
    <w:rsid w:val="00DB1985"/>
    <w:rsid w:val="00DB1E39"/>
    <w:rsid w:val="00DB1FE1"/>
    <w:rsid w:val="00DB2369"/>
    <w:rsid w:val="00DB29E0"/>
    <w:rsid w:val="00DB2DD6"/>
    <w:rsid w:val="00DB3A4A"/>
    <w:rsid w:val="00DB3CB0"/>
    <w:rsid w:val="00DB4C87"/>
    <w:rsid w:val="00DB4EB5"/>
    <w:rsid w:val="00DB5072"/>
    <w:rsid w:val="00DB5153"/>
    <w:rsid w:val="00DB520E"/>
    <w:rsid w:val="00DB5482"/>
    <w:rsid w:val="00DB5A83"/>
    <w:rsid w:val="00DB6CE5"/>
    <w:rsid w:val="00DB75EA"/>
    <w:rsid w:val="00DC02F1"/>
    <w:rsid w:val="00DC04CF"/>
    <w:rsid w:val="00DC0AB4"/>
    <w:rsid w:val="00DC0FC2"/>
    <w:rsid w:val="00DC12D9"/>
    <w:rsid w:val="00DC1361"/>
    <w:rsid w:val="00DC19FC"/>
    <w:rsid w:val="00DC207F"/>
    <w:rsid w:val="00DC2147"/>
    <w:rsid w:val="00DC2555"/>
    <w:rsid w:val="00DC2AB5"/>
    <w:rsid w:val="00DC2D4C"/>
    <w:rsid w:val="00DC2DEE"/>
    <w:rsid w:val="00DC2FE0"/>
    <w:rsid w:val="00DC3D5A"/>
    <w:rsid w:val="00DC453C"/>
    <w:rsid w:val="00DC56C2"/>
    <w:rsid w:val="00DC5F25"/>
    <w:rsid w:val="00DC61C4"/>
    <w:rsid w:val="00DC6519"/>
    <w:rsid w:val="00DC6C03"/>
    <w:rsid w:val="00DC6D0A"/>
    <w:rsid w:val="00DC722E"/>
    <w:rsid w:val="00DC7DBC"/>
    <w:rsid w:val="00DD1912"/>
    <w:rsid w:val="00DD195F"/>
    <w:rsid w:val="00DD22A3"/>
    <w:rsid w:val="00DD25B9"/>
    <w:rsid w:val="00DD2E96"/>
    <w:rsid w:val="00DD2EF0"/>
    <w:rsid w:val="00DD30DD"/>
    <w:rsid w:val="00DD3A86"/>
    <w:rsid w:val="00DD3ACA"/>
    <w:rsid w:val="00DD4497"/>
    <w:rsid w:val="00DD480B"/>
    <w:rsid w:val="00DD4A58"/>
    <w:rsid w:val="00DD4E19"/>
    <w:rsid w:val="00DD5102"/>
    <w:rsid w:val="00DD57BD"/>
    <w:rsid w:val="00DD5930"/>
    <w:rsid w:val="00DD5B6B"/>
    <w:rsid w:val="00DD61DE"/>
    <w:rsid w:val="00DD6230"/>
    <w:rsid w:val="00DD6654"/>
    <w:rsid w:val="00DD7152"/>
    <w:rsid w:val="00DD7210"/>
    <w:rsid w:val="00DD7650"/>
    <w:rsid w:val="00DD7C95"/>
    <w:rsid w:val="00DE0340"/>
    <w:rsid w:val="00DE0EA8"/>
    <w:rsid w:val="00DE15B8"/>
    <w:rsid w:val="00DE1D29"/>
    <w:rsid w:val="00DE32BD"/>
    <w:rsid w:val="00DE36D3"/>
    <w:rsid w:val="00DE3B8C"/>
    <w:rsid w:val="00DE408B"/>
    <w:rsid w:val="00DE4128"/>
    <w:rsid w:val="00DE4253"/>
    <w:rsid w:val="00DE48D5"/>
    <w:rsid w:val="00DE4D55"/>
    <w:rsid w:val="00DE4DF6"/>
    <w:rsid w:val="00DE51B5"/>
    <w:rsid w:val="00DE566C"/>
    <w:rsid w:val="00DE5734"/>
    <w:rsid w:val="00DE61C1"/>
    <w:rsid w:val="00DE719E"/>
    <w:rsid w:val="00DE7344"/>
    <w:rsid w:val="00DE7E07"/>
    <w:rsid w:val="00DE7F8B"/>
    <w:rsid w:val="00DF059E"/>
    <w:rsid w:val="00DF0BF6"/>
    <w:rsid w:val="00DF165D"/>
    <w:rsid w:val="00DF1F39"/>
    <w:rsid w:val="00DF2326"/>
    <w:rsid w:val="00DF2CD5"/>
    <w:rsid w:val="00DF2E5B"/>
    <w:rsid w:val="00DF366A"/>
    <w:rsid w:val="00DF39AA"/>
    <w:rsid w:val="00DF427D"/>
    <w:rsid w:val="00DF4587"/>
    <w:rsid w:val="00DF485A"/>
    <w:rsid w:val="00DF4C1D"/>
    <w:rsid w:val="00DF6B7D"/>
    <w:rsid w:val="00DF7C44"/>
    <w:rsid w:val="00DF7D01"/>
    <w:rsid w:val="00E00B9F"/>
    <w:rsid w:val="00E00DC7"/>
    <w:rsid w:val="00E01876"/>
    <w:rsid w:val="00E01E39"/>
    <w:rsid w:val="00E02694"/>
    <w:rsid w:val="00E02E91"/>
    <w:rsid w:val="00E02EA9"/>
    <w:rsid w:val="00E0419E"/>
    <w:rsid w:val="00E051F7"/>
    <w:rsid w:val="00E05EBB"/>
    <w:rsid w:val="00E060C7"/>
    <w:rsid w:val="00E06160"/>
    <w:rsid w:val="00E064A0"/>
    <w:rsid w:val="00E0747F"/>
    <w:rsid w:val="00E105E2"/>
    <w:rsid w:val="00E10F11"/>
    <w:rsid w:val="00E112D0"/>
    <w:rsid w:val="00E114EA"/>
    <w:rsid w:val="00E11682"/>
    <w:rsid w:val="00E11688"/>
    <w:rsid w:val="00E11ABF"/>
    <w:rsid w:val="00E120EB"/>
    <w:rsid w:val="00E12FE6"/>
    <w:rsid w:val="00E133AA"/>
    <w:rsid w:val="00E13B53"/>
    <w:rsid w:val="00E14DEF"/>
    <w:rsid w:val="00E150DB"/>
    <w:rsid w:val="00E1515F"/>
    <w:rsid w:val="00E156F4"/>
    <w:rsid w:val="00E158ED"/>
    <w:rsid w:val="00E15925"/>
    <w:rsid w:val="00E15A39"/>
    <w:rsid w:val="00E15A3D"/>
    <w:rsid w:val="00E178CF"/>
    <w:rsid w:val="00E205A9"/>
    <w:rsid w:val="00E20720"/>
    <w:rsid w:val="00E20814"/>
    <w:rsid w:val="00E20F98"/>
    <w:rsid w:val="00E21261"/>
    <w:rsid w:val="00E2158B"/>
    <w:rsid w:val="00E22896"/>
    <w:rsid w:val="00E22C86"/>
    <w:rsid w:val="00E22D41"/>
    <w:rsid w:val="00E233F4"/>
    <w:rsid w:val="00E23CC5"/>
    <w:rsid w:val="00E247DB"/>
    <w:rsid w:val="00E24DA8"/>
    <w:rsid w:val="00E24E35"/>
    <w:rsid w:val="00E2506D"/>
    <w:rsid w:val="00E257CF"/>
    <w:rsid w:val="00E258CD"/>
    <w:rsid w:val="00E25EAE"/>
    <w:rsid w:val="00E26712"/>
    <w:rsid w:val="00E27040"/>
    <w:rsid w:val="00E274CB"/>
    <w:rsid w:val="00E27F10"/>
    <w:rsid w:val="00E300A3"/>
    <w:rsid w:val="00E30A7F"/>
    <w:rsid w:val="00E30EE8"/>
    <w:rsid w:val="00E3113A"/>
    <w:rsid w:val="00E3149F"/>
    <w:rsid w:val="00E319D8"/>
    <w:rsid w:val="00E33401"/>
    <w:rsid w:val="00E343E6"/>
    <w:rsid w:val="00E348F2"/>
    <w:rsid w:val="00E34B51"/>
    <w:rsid w:val="00E3572A"/>
    <w:rsid w:val="00E3694F"/>
    <w:rsid w:val="00E378E9"/>
    <w:rsid w:val="00E400AA"/>
    <w:rsid w:val="00E40455"/>
    <w:rsid w:val="00E40B51"/>
    <w:rsid w:val="00E40FF8"/>
    <w:rsid w:val="00E410BB"/>
    <w:rsid w:val="00E41541"/>
    <w:rsid w:val="00E42679"/>
    <w:rsid w:val="00E428D7"/>
    <w:rsid w:val="00E435CC"/>
    <w:rsid w:val="00E44505"/>
    <w:rsid w:val="00E445CD"/>
    <w:rsid w:val="00E44E24"/>
    <w:rsid w:val="00E460F7"/>
    <w:rsid w:val="00E46BFD"/>
    <w:rsid w:val="00E4734A"/>
    <w:rsid w:val="00E50954"/>
    <w:rsid w:val="00E50FAA"/>
    <w:rsid w:val="00E5108B"/>
    <w:rsid w:val="00E519DA"/>
    <w:rsid w:val="00E51D3E"/>
    <w:rsid w:val="00E52339"/>
    <w:rsid w:val="00E53C1D"/>
    <w:rsid w:val="00E53C63"/>
    <w:rsid w:val="00E53FF4"/>
    <w:rsid w:val="00E5446B"/>
    <w:rsid w:val="00E54707"/>
    <w:rsid w:val="00E54D30"/>
    <w:rsid w:val="00E55D9F"/>
    <w:rsid w:val="00E55F39"/>
    <w:rsid w:val="00E5636A"/>
    <w:rsid w:val="00E564A1"/>
    <w:rsid w:val="00E568CB"/>
    <w:rsid w:val="00E56F2D"/>
    <w:rsid w:val="00E570F3"/>
    <w:rsid w:val="00E57527"/>
    <w:rsid w:val="00E578D0"/>
    <w:rsid w:val="00E57AE8"/>
    <w:rsid w:val="00E60437"/>
    <w:rsid w:val="00E6086A"/>
    <w:rsid w:val="00E610B5"/>
    <w:rsid w:val="00E6138A"/>
    <w:rsid w:val="00E61441"/>
    <w:rsid w:val="00E614F6"/>
    <w:rsid w:val="00E618E4"/>
    <w:rsid w:val="00E62B5A"/>
    <w:rsid w:val="00E62D64"/>
    <w:rsid w:val="00E6323B"/>
    <w:rsid w:val="00E6326A"/>
    <w:rsid w:val="00E63637"/>
    <w:rsid w:val="00E63B28"/>
    <w:rsid w:val="00E63BB5"/>
    <w:rsid w:val="00E63DF9"/>
    <w:rsid w:val="00E63EC0"/>
    <w:rsid w:val="00E64737"/>
    <w:rsid w:val="00E64ADF"/>
    <w:rsid w:val="00E64B74"/>
    <w:rsid w:val="00E651D8"/>
    <w:rsid w:val="00E65739"/>
    <w:rsid w:val="00E65771"/>
    <w:rsid w:val="00E66CD1"/>
    <w:rsid w:val="00E6714F"/>
    <w:rsid w:val="00E67551"/>
    <w:rsid w:val="00E67F1D"/>
    <w:rsid w:val="00E704CE"/>
    <w:rsid w:val="00E71450"/>
    <w:rsid w:val="00E71587"/>
    <w:rsid w:val="00E7185C"/>
    <w:rsid w:val="00E71CF3"/>
    <w:rsid w:val="00E72093"/>
    <w:rsid w:val="00E73C26"/>
    <w:rsid w:val="00E75182"/>
    <w:rsid w:val="00E76AA4"/>
    <w:rsid w:val="00E76E18"/>
    <w:rsid w:val="00E7777C"/>
    <w:rsid w:val="00E80A4C"/>
    <w:rsid w:val="00E81AEA"/>
    <w:rsid w:val="00E81B99"/>
    <w:rsid w:val="00E81E50"/>
    <w:rsid w:val="00E821B2"/>
    <w:rsid w:val="00E8239A"/>
    <w:rsid w:val="00E82687"/>
    <w:rsid w:val="00E830B1"/>
    <w:rsid w:val="00E83640"/>
    <w:rsid w:val="00E83CDF"/>
    <w:rsid w:val="00E84228"/>
    <w:rsid w:val="00E8458B"/>
    <w:rsid w:val="00E85A06"/>
    <w:rsid w:val="00E906A5"/>
    <w:rsid w:val="00E91969"/>
    <w:rsid w:val="00E9198B"/>
    <w:rsid w:val="00E91CAD"/>
    <w:rsid w:val="00E91E12"/>
    <w:rsid w:val="00E9211A"/>
    <w:rsid w:val="00E92CEA"/>
    <w:rsid w:val="00E92EF5"/>
    <w:rsid w:val="00E931B9"/>
    <w:rsid w:val="00E94167"/>
    <w:rsid w:val="00E94C51"/>
    <w:rsid w:val="00E94CF5"/>
    <w:rsid w:val="00E957AF"/>
    <w:rsid w:val="00E95A27"/>
    <w:rsid w:val="00E95E26"/>
    <w:rsid w:val="00E96314"/>
    <w:rsid w:val="00E966FC"/>
    <w:rsid w:val="00E96850"/>
    <w:rsid w:val="00E968A0"/>
    <w:rsid w:val="00E96F8A"/>
    <w:rsid w:val="00E974E8"/>
    <w:rsid w:val="00E977AC"/>
    <w:rsid w:val="00E97B6A"/>
    <w:rsid w:val="00E97E5E"/>
    <w:rsid w:val="00EA0151"/>
    <w:rsid w:val="00EA05CF"/>
    <w:rsid w:val="00EA114C"/>
    <w:rsid w:val="00EA118E"/>
    <w:rsid w:val="00EA168C"/>
    <w:rsid w:val="00EA2366"/>
    <w:rsid w:val="00EA26CB"/>
    <w:rsid w:val="00EA2A46"/>
    <w:rsid w:val="00EA3E19"/>
    <w:rsid w:val="00EA40EF"/>
    <w:rsid w:val="00EA42A5"/>
    <w:rsid w:val="00EA52C1"/>
    <w:rsid w:val="00EA5D02"/>
    <w:rsid w:val="00EA5D20"/>
    <w:rsid w:val="00EA7BC6"/>
    <w:rsid w:val="00EB0819"/>
    <w:rsid w:val="00EB17F5"/>
    <w:rsid w:val="00EB27F1"/>
    <w:rsid w:val="00EB2AD4"/>
    <w:rsid w:val="00EB2BF1"/>
    <w:rsid w:val="00EB2C8D"/>
    <w:rsid w:val="00EB2F7E"/>
    <w:rsid w:val="00EB334F"/>
    <w:rsid w:val="00EB341C"/>
    <w:rsid w:val="00EB3D47"/>
    <w:rsid w:val="00EB3DFF"/>
    <w:rsid w:val="00EB40DB"/>
    <w:rsid w:val="00EB4936"/>
    <w:rsid w:val="00EB4B87"/>
    <w:rsid w:val="00EB4CBB"/>
    <w:rsid w:val="00EB5A1B"/>
    <w:rsid w:val="00EB5CE2"/>
    <w:rsid w:val="00EB629C"/>
    <w:rsid w:val="00EB7DB0"/>
    <w:rsid w:val="00EB7DFB"/>
    <w:rsid w:val="00EC0EEC"/>
    <w:rsid w:val="00EC106E"/>
    <w:rsid w:val="00EC127B"/>
    <w:rsid w:val="00EC1A4D"/>
    <w:rsid w:val="00EC1B06"/>
    <w:rsid w:val="00EC224B"/>
    <w:rsid w:val="00EC3A20"/>
    <w:rsid w:val="00EC3AA0"/>
    <w:rsid w:val="00EC3B89"/>
    <w:rsid w:val="00EC3EAA"/>
    <w:rsid w:val="00EC44CD"/>
    <w:rsid w:val="00EC4844"/>
    <w:rsid w:val="00EC4FAA"/>
    <w:rsid w:val="00EC648C"/>
    <w:rsid w:val="00EC665A"/>
    <w:rsid w:val="00EC763A"/>
    <w:rsid w:val="00EC7A29"/>
    <w:rsid w:val="00EC7DF0"/>
    <w:rsid w:val="00ED3CC0"/>
    <w:rsid w:val="00ED4626"/>
    <w:rsid w:val="00ED48D9"/>
    <w:rsid w:val="00ED4B11"/>
    <w:rsid w:val="00ED5A77"/>
    <w:rsid w:val="00ED5BAF"/>
    <w:rsid w:val="00ED5F8D"/>
    <w:rsid w:val="00ED602C"/>
    <w:rsid w:val="00ED60C9"/>
    <w:rsid w:val="00ED730F"/>
    <w:rsid w:val="00EE00C2"/>
    <w:rsid w:val="00EE101F"/>
    <w:rsid w:val="00EE1078"/>
    <w:rsid w:val="00EE1115"/>
    <w:rsid w:val="00EE152B"/>
    <w:rsid w:val="00EE1DE7"/>
    <w:rsid w:val="00EE1E88"/>
    <w:rsid w:val="00EE1ECD"/>
    <w:rsid w:val="00EE3BBE"/>
    <w:rsid w:val="00EE4266"/>
    <w:rsid w:val="00EE44A9"/>
    <w:rsid w:val="00EE4DD2"/>
    <w:rsid w:val="00EE5B02"/>
    <w:rsid w:val="00EE5C5A"/>
    <w:rsid w:val="00EE60CD"/>
    <w:rsid w:val="00EE691B"/>
    <w:rsid w:val="00EE6FF7"/>
    <w:rsid w:val="00EE7CDC"/>
    <w:rsid w:val="00EF0142"/>
    <w:rsid w:val="00EF01F5"/>
    <w:rsid w:val="00EF063B"/>
    <w:rsid w:val="00EF0AAE"/>
    <w:rsid w:val="00EF1102"/>
    <w:rsid w:val="00EF1DAE"/>
    <w:rsid w:val="00EF1E96"/>
    <w:rsid w:val="00EF1ECE"/>
    <w:rsid w:val="00EF2021"/>
    <w:rsid w:val="00EF2F2D"/>
    <w:rsid w:val="00EF321C"/>
    <w:rsid w:val="00EF372D"/>
    <w:rsid w:val="00EF38A3"/>
    <w:rsid w:val="00EF3F82"/>
    <w:rsid w:val="00EF464A"/>
    <w:rsid w:val="00EF47C3"/>
    <w:rsid w:val="00EF4B9B"/>
    <w:rsid w:val="00EF4C51"/>
    <w:rsid w:val="00EF4EAF"/>
    <w:rsid w:val="00EF60A4"/>
    <w:rsid w:val="00EF67F9"/>
    <w:rsid w:val="00EF729F"/>
    <w:rsid w:val="00EF759F"/>
    <w:rsid w:val="00EF7C4D"/>
    <w:rsid w:val="00EF7C87"/>
    <w:rsid w:val="00EF7DC4"/>
    <w:rsid w:val="00F001CE"/>
    <w:rsid w:val="00F002D5"/>
    <w:rsid w:val="00F00820"/>
    <w:rsid w:val="00F00D22"/>
    <w:rsid w:val="00F0153F"/>
    <w:rsid w:val="00F02462"/>
    <w:rsid w:val="00F02C13"/>
    <w:rsid w:val="00F02CB7"/>
    <w:rsid w:val="00F038B1"/>
    <w:rsid w:val="00F04354"/>
    <w:rsid w:val="00F04907"/>
    <w:rsid w:val="00F04AE6"/>
    <w:rsid w:val="00F05190"/>
    <w:rsid w:val="00F06BB7"/>
    <w:rsid w:val="00F07F3D"/>
    <w:rsid w:val="00F10503"/>
    <w:rsid w:val="00F111A4"/>
    <w:rsid w:val="00F11334"/>
    <w:rsid w:val="00F118E0"/>
    <w:rsid w:val="00F13A25"/>
    <w:rsid w:val="00F1411F"/>
    <w:rsid w:val="00F14142"/>
    <w:rsid w:val="00F141DC"/>
    <w:rsid w:val="00F146E4"/>
    <w:rsid w:val="00F14E68"/>
    <w:rsid w:val="00F15051"/>
    <w:rsid w:val="00F15448"/>
    <w:rsid w:val="00F1563C"/>
    <w:rsid w:val="00F15FAB"/>
    <w:rsid w:val="00F16476"/>
    <w:rsid w:val="00F17BB2"/>
    <w:rsid w:val="00F202E7"/>
    <w:rsid w:val="00F20E95"/>
    <w:rsid w:val="00F20EB3"/>
    <w:rsid w:val="00F20F4E"/>
    <w:rsid w:val="00F214BF"/>
    <w:rsid w:val="00F222D9"/>
    <w:rsid w:val="00F22EB0"/>
    <w:rsid w:val="00F23289"/>
    <w:rsid w:val="00F2409C"/>
    <w:rsid w:val="00F2429D"/>
    <w:rsid w:val="00F243E7"/>
    <w:rsid w:val="00F249D3"/>
    <w:rsid w:val="00F24D7C"/>
    <w:rsid w:val="00F256AB"/>
    <w:rsid w:val="00F25C17"/>
    <w:rsid w:val="00F25CDC"/>
    <w:rsid w:val="00F25D72"/>
    <w:rsid w:val="00F26418"/>
    <w:rsid w:val="00F27222"/>
    <w:rsid w:val="00F279AE"/>
    <w:rsid w:val="00F27C49"/>
    <w:rsid w:val="00F27DDF"/>
    <w:rsid w:val="00F3010E"/>
    <w:rsid w:val="00F30415"/>
    <w:rsid w:val="00F31515"/>
    <w:rsid w:val="00F3189F"/>
    <w:rsid w:val="00F321F8"/>
    <w:rsid w:val="00F32291"/>
    <w:rsid w:val="00F32BDB"/>
    <w:rsid w:val="00F32EE6"/>
    <w:rsid w:val="00F33476"/>
    <w:rsid w:val="00F3366F"/>
    <w:rsid w:val="00F341EF"/>
    <w:rsid w:val="00F34A61"/>
    <w:rsid w:val="00F34ECA"/>
    <w:rsid w:val="00F355A4"/>
    <w:rsid w:val="00F368E6"/>
    <w:rsid w:val="00F3757E"/>
    <w:rsid w:val="00F37759"/>
    <w:rsid w:val="00F401F9"/>
    <w:rsid w:val="00F412C4"/>
    <w:rsid w:val="00F42943"/>
    <w:rsid w:val="00F42F7D"/>
    <w:rsid w:val="00F44300"/>
    <w:rsid w:val="00F453C4"/>
    <w:rsid w:val="00F45A5C"/>
    <w:rsid w:val="00F46547"/>
    <w:rsid w:val="00F4676F"/>
    <w:rsid w:val="00F46DE2"/>
    <w:rsid w:val="00F515C2"/>
    <w:rsid w:val="00F5209D"/>
    <w:rsid w:val="00F52BB9"/>
    <w:rsid w:val="00F52E4A"/>
    <w:rsid w:val="00F52F58"/>
    <w:rsid w:val="00F55059"/>
    <w:rsid w:val="00F56301"/>
    <w:rsid w:val="00F56814"/>
    <w:rsid w:val="00F569DB"/>
    <w:rsid w:val="00F6053E"/>
    <w:rsid w:val="00F60F4D"/>
    <w:rsid w:val="00F6111C"/>
    <w:rsid w:val="00F61AE3"/>
    <w:rsid w:val="00F62405"/>
    <w:rsid w:val="00F625A2"/>
    <w:rsid w:val="00F6271E"/>
    <w:rsid w:val="00F63473"/>
    <w:rsid w:val="00F6420B"/>
    <w:rsid w:val="00F6435F"/>
    <w:rsid w:val="00F66CC7"/>
    <w:rsid w:val="00F66FE1"/>
    <w:rsid w:val="00F7038A"/>
    <w:rsid w:val="00F70E24"/>
    <w:rsid w:val="00F7154F"/>
    <w:rsid w:val="00F716BF"/>
    <w:rsid w:val="00F71974"/>
    <w:rsid w:val="00F71A76"/>
    <w:rsid w:val="00F71B9C"/>
    <w:rsid w:val="00F7201B"/>
    <w:rsid w:val="00F72357"/>
    <w:rsid w:val="00F72707"/>
    <w:rsid w:val="00F72ADC"/>
    <w:rsid w:val="00F72F16"/>
    <w:rsid w:val="00F733EA"/>
    <w:rsid w:val="00F74144"/>
    <w:rsid w:val="00F7444C"/>
    <w:rsid w:val="00F76F0E"/>
    <w:rsid w:val="00F77AA8"/>
    <w:rsid w:val="00F77CDD"/>
    <w:rsid w:val="00F81445"/>
    <w:rsid w:val="00F8169A"/>
    <w:rsid w:val="00F816FC"/>
    <w:rsid w:val="00F8179A"/>
    <w:rsid w:val="00F8198F"/>
    <w:rsid w:val="00F821D7"/>
    <w:rsid w:val="00F84F17"/>
    <w:rsid w:val="00F854C6"/>
    <w:rsid w:val="00F8556E"/>
    <w:rsid w:val="00F861F6"/>
    <w:rsid w:val="00F86E14"/>
    <w:rsid w:val="00F871AD"/>
    <w:rsid w:val="00F872FB"/>
    <w:rsid w:val="00F8760B"/>
    <w:rsid w:val="00F87766"/>
    <w:rsid w:val="00F87B6E"/>
    <w:rsid w:val="00F87C37"/>
    <w:rsid w:val="00F90B8B"/>
    <w:rsid w:val="00F91336"/>
    <w:rsid w:val="00F913A1"/>
    <w:rsid w:val="00F9155D"/>
    <w:rsid w:val="00F9199A"/>
    <w:rsid w:val="00F92B97"/>
    <w:rsid w:val="00F931E8"/>
    <w:rsid w:val="00F93227"/>
    <w:rsid w:val="00F934DA"/>
    <w:rsid w:val="00F94080"/>
    <w:rsid w:val="00F941DC"/>
    <w:rsid w:val="00F9474B"/>
    <w:rsid w:val="00F94893"/>
    <w:rsid w:val="00F94A52"/>
    <w:rsid w:val="00F9508C"/>
    <w:rsid w:val="00F95CC6"/>
    <w:rsid w:val="00F9645F"/>
    <w:rsid w:val="00F971E5"/>
    <w:rsid w:val="00F97767"/>
    <w:rsid w:val="00F97F55"/>
    <w:rsid w:val="00FA0063"/>
    <w:rsid w:val="00FA057A"/>
    <w:rsid w:val="00FA07E6"/>
    <w:rsid w:val="00FA0B5A"/>
    <w:rsid w:val="00FA0EFF"/>
    <w:rsid w:val="00FA3622"/>
    <w:rsid w:val="00FA3AD5"/>
    <w:rsid w:val="00FA48D4"/>
    <w:rsid w:val="00FA4AB4"/>
    <w:rsid w:val="00FA4E34"/>
    <w:rsid w:val="00FA5021"/>
    <w:rsid w:val="00FA727E"/>
    <w:rsid w:val="00FA7ACF"/>
    <w:rsid w:val="00FB053E"/>
    <w:rsid w:val="00FB10F5"/>
    <w:rsid w:val="00FB11CC"/>
    <w:rsid w:val="00FB1C2A"/>
    <w:rsid w:val="00FB2045"/>
    <w:rsid w:val="00FB252B"/>
    <w:rsid w:val="00FB29E2"/>
    <w:rsid w:val="00FB2F86"/>
    <w:rsid w:val="00FB2F8E"/>
    <w:rsid w:val="00FB3453"/>
    <w:rsid w:val="00FB4068"/>
    <w:rsid w:val="00FB4529"/>
    <w:rsid w:val="00FB5178"/>
    <w:rsid w:val="00FB51BA"/>
    <w:rsid w:val="00FB51E3"/>
    <w:rsid w:val="00FB6A25"/>
    <w:rsid w:val="00FC0721"/>
    <w:rsid w:val="00FC0CEC"/>
    <w:rsid w:val="00FC0DA9"/>
    <w:rsid w:val="00FC1070"/>
    <w:rsid w:val="00FC13DC"/>
    <w:rsid w:val="00FC235E"/>
    <w:rsid w:val="00FC284B"/>
    <w:rsid w:val="00FC309B"/>
    <w:rsid w:val="00FC3351"/>
    <w:rsid w:val="00FC36D5"/>
    <w:rsid w:val="00FC4466"/>
    <w:rsid w:val="00FC4DC9"/>
    <w:rsid w:val="00FC4FDC"/>
    <w:rsid w:val="00FC501A"/>
    <w:rsid w:val="00FC52E0"/>
    <w:rsid w:val="00FC6014"/>
    <w:rsid w:val="00FC6596"/>
    <w:rsid w:val="00FC66CE"/>
    <w:rsid w:val="00FC6956"/>
    <w:rsid w:val="00FC6E51"/>
    <w:rsid w:val="00FC6E69"/>
    <w:rsid w:val="00FD00E9"/>
    <w:rsid w:val="00FD0819"/>
    <w:rsid w:val="00FD0A78"/>
    <w:rsid w:val="00FD0D69"/>
    <w:rsid w:val="00FD12CB"/>
    <w:rsid w:val="00FD1783"/>
    <w:rsid w:val="00FD1787"/>
    <w:rsid w:val="00FD17F7"/>
    <w:rsid w:val="00FD19E8"/>
    <w:rsid w:val="00FD2218"/>
    <w:rsid w:val="00FD23A5"/>
    <w:rsid w:val="00FD2BEB"/>
    <w:rsid w:val="00FD39DE"/>
    <w:rsid w:val="00FD5498"/>
    <w:rsid w:val="00FD574C"/>
    <w:rsid w:val="00FD5A52"/>
    <w:rsid w:val="00FD5DCB"/>
    <w:rsid w:val="00FD65AD"/>
    <w:rsid w:val="00FD6F94"/>
    <w:rsid w:val="00FD76E2"/>
    <w:rsid w:val="00FD7C87"/>
    <w:rsid w:val="00FD7DC1"/>
    <w:rsid w:val="00FD7DED"/>
    <w:rsid w:val="00FE021A"/>
    <w:rsid w:val="00FE0B38"/>
    <w:rsid w:val="00FE0FBA"/>
    <w:rsid w:val="00FE11EF"/>
    <w:rsid w:val="00FE13EA"/>
    <w:rsid w:val="00FE2A48"/>
    <w:rsid w:val="00FE3485"/>
    <w:rsid w:val="00FE3C4D"/>
    <w:rsid w:val="00FE5218"/>
    <w:rsid w:val="00FE5A0A"/>
    <w:rsid w:val="00FE64E1"/>
    <w:rsid w:val="00FE6B87"/>
    <w:rsid w:val="00FE6CCB"/>
    <w:rsid w:val="00FE7038"/>
    <w:rsid w:val="00FE7101"/>
    <w:rsid w:val="00FE7874"/>
    <w:rsid w:val="00FF123F"/>
    <w:rsid w:val="00FF16E0"/>
    <w:rsid w:val="00FF1AF8"/>
    <w:rsid w:val="00FF1D4D"/>
    <w:rsid w:val="00FF1D88"/>
    <w:rsid w:val="00FF215D"/>
    <w:rsid w:val="00FF2CB5"/>
    <w:rsid w:val="00FF2D76"/>
    <w:rsid w:val="00FF42DE"/>
    <w:rsid w:val="00FF4798"/>
    <w:rsid w:val="00FF4C62"/>
    <w:rsid w:val="00FF4CD9"/>
    <w:rsid w:val="00FF538D"/>
    <w:rsid w:val="00FF543B"/>
    <w:rsid w:val="00FF5928"/>
    <w:rsid w:val="00FF5AAC"/>
    <w:rsid w:val="00FF66BE"/>
    <w:rsid w:val="00FF693A"/>
    <w:rsid w:val="00FF695B"/>
    <w:rsid w:val="00FF6B3E"/>
    <w:rsid w:val="00FF74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39FD66"/>
  <w15:docId w15:val="{8D8AC956-7498-49E0-B106-FFBBAC23C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4">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E319D8"/>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319D8"/>
    <w:pPr>
      <w:tabs>
        <w:tab w:val="center" w:pos="4320"/>
        <w:tab w:val="right" w:pos="8640"/>
      </w:tabs>
    </w:pPr>
  </w:style>
  <w:style w:type="character" w:styleId="PageNumber">
    <w:name w:val="page number"/>
    <w:basedOn w:val="DefaultParagraphFont"/>
    <w:rsid w:val="00E319D8"/>
  </w:style>
  <w:style w:type="paragraph" w:styleId="Footer">
    <w:name w:val="footer"/>
    <w:basedOn w:val="Normal"/>
    <w:rsid w:val="00E319D8"/>
    <w:pPr>
      <w:tabs>
        <w:tab w:val="center" w:pos="4320"/>
        <w:tab w:val="right" w:pos="8640"/>
      </w:tabs>
    </w:pPr>
  </w:style>
  <w:style w:type="paragraph" w:styleId="DocumentMap">
    <w:name w:val="Document Map"/>
    <w:basedOn w:val="Normal"/>
    <w:semiHidden/>
    <w:rsid w:val="00E319D8"/>
    <w:pPr>
      <w:shd w:val="clear" w:color="auto" w:fill="000080"/>
    </w:pPr>
    <w:rPr>
      <w:rFonts w:ascii="Tahoma" w:hAnsi="Tahoma"/>
    </w:rPr>
  </w:style>
  <w:style w:type="paragraph" w:styleId="BodyText2">
    <w:name w:val="Body Text 2"/>
    <w:basedOn w:val="Normal"/>
    <w:rsid w:val="00E319D8"/>
    <w:pPr>
      <w:spacing w:line="480" w:lineRule="auto"/>
      <w:ind w:firstLine="720"/>
    </w:pPr>
  </w:style>
  <w:style w:type="character" w:styleId="Emphasis">
    <w:name w:val="Emphasis"/>
    <w:basedOn w:val="DefaultParagraphFont"/>
    <w:uiPriority w:val="20"/>
    <w:qFormat/>
    <w:rsid w:val="007542BD"/>
    <w:rPr>
      <w:i/>
      <w:iCs/>
    </w:rPr>
  </w:style>
  <w:style w:type="character" w:customStyle="1" w:styleId="bodyinsert01">
    <w:name w:val="bodyinsert01"/>
    <w:basedOn w:val="DefaultParagraphFont"/>
    <w:rsid w:val="002E1FD4"/>
  </w:style>
  <w:style w:type="character" w:styleId="HTMLTypewriter">
    <w:name w:val="HTML Typewriter"/>
    <w:basedOn w:val="DefaultParagraphFont"/>
    <w:uiPriority w:val="99"/>
    <w:unhideWhenUsed/>
    <w:rsid w:val="00A97CD2"/>
    <w:rPr>
      <w:rFonts w:ascii="Courier New" w:eastAsia="Times New Roman" w:hAnsi="Courier New" w:cs="Courier New"/>
      <w:sz w:val="20"/>
      <w:szCs w:val="20"/>
    </w:rPr>
  </w:style>
  <w:style w:type="paragraph" w:styleId="NormalWeb">
    <w:name w:val="Normal (Web)"/>
    <w:basedOn w:val="Normal"/>
    <w:uiPriority w:val="99"/>
    <w:unhideWhenUsed/>
    <w:rsid w:val="00B623BF"/>
    <w:pPr>
      <w:spacing w:before="100" w:beforeAutospacing="1" w:after="100" w:afterAutospacing="1"/>
    </w:pPr>
    <w:rPr>
      <w:rFonts w:ascii="Times New Roman" w:hAnsi="Times New Roman"/>
      <w:szCs w:val="24"/>
    </w:rPr>
  </w:style>
  <w:style w:type="character" w:customStyle="1" w:styleId="italic">
    <w:name w:val="italic"/>
    <w:basedOn w:val="DefaultParagraphFont"/>
    <w:rsid w:val="000F5176"/>
  </w:style>
  <w:style w:type="character" w:customStyle="1" w:styleId="apple-style-span">
    <w:name w:val="apple-style-span"/>
    <w:basedOn w:val="DefaultParagraphFont"/>
    <w:rsid w:val="000F5176"/>
  </w:style>
  <w:style w:type="paragraph" w:styleId="NoSpacing">
    <w:name w:val="No Spacing"/>
    <w:uiPriority w:val="1"/>
    <w:qFormat/>
    <w:rsid w:val="00976D4E"/>
    <w:rPr>
      <w:rFonts w:ascii="Tahoma" w:eastAsia="Calibri" w:hAnsi="Tahoma" w:cs="Myriad Pro"/>
      <w:sz w:val="24"/>
      <w:szCs w:val="24"/>
    </w:rPr>
  </w:style>
  <w:style w:type="character" w:customStyle="1" w:styleId="apple-converted-space">
    <w:name w:val="apple-converted-space"/>
    <w:basedOn w:val="DefaultParagraphFont"/>
    <w:rsid w:val="00B54807"/>
  </w:style>
  <w:style w:type="character" w:styleId="Hyperlink">
    <w:name w:val="Hyperlink"/>
    <w:basedOn w:val="DefaultParagraphFont"/>
    <w:uiPriority w:val="99"/>
    <w:unhideWhenUsed/>
    <w:rsid w:val="00B54807"/>
    <w:rPr>
      <w:color w:val="0000FF"/>
      <w:u w:val="single"/>
    </w:rPr>
  </w:style>
  <w:style w:type="character" w:customStyle="1" w:styleId="HeaderChar">
    <w:name w:val="Header Char"/>
    <w:basedOn w:val="DefaultParagraphFont"/>
    <w:link w:val="Header"/>
    <w:uiPriority w:val="99"/>
    <w:rsid w:val="00646C0E"/>
    <w:rPr>
      <w:rFonts w:ascii="Arial" w:hAnsi="Arial"/>
      <w:sz w:val="24"/>
    </w:rPr>
  </w:style>
  <w:style w:type="paragraph" w:styleId="ListParagraph">
    <w:name w:val="List Paragraph"/>
    <w:basedOn w:val="Normal"/>
    <w:uiPriority w:val="34"/>
    <w:qFormat/>
    <w:rsid w:val="00EB40DB"/>
    <w:pPr>
      <w:spacing w:after="200" w:line="276" w:lineRule="auto"/>
      <w:ind w:left="720"/>
      <w:contextualSpacing/>
    </w:pPr>
    <w:rPr>
      <w:rFonts w:ascii="Times New Roman" w:eastAsiaTheme="minorHAnsi" w:hAnsi="Times New Roman"/>
      <w:szCs w:val="24"/>
    </w:rPr>
  </w:style>
  <w:style w:type="character" w:customStyle="1" w:styleId="citation">
    <w:name w:val="citation"/>
    <w:basedOn w:val="DefaultParagraphFont"/>
    <w:rsid w:val="000A5063"/>
  </w:style>
  <w:style w:type="character" w:customStyle="1" w:styleId="z3988">
    <w:name w:val="z3988"/>
    <w:basedOn w:val="DefaultParagraphFont"/>
    <w:rsid w:val="00E6086A"/>
  </w:style>
  <w:style w:type="paragraph" w:customStyle="1" w:styleId="gculcreference">
    <w:name w:val="gculcreference"/>
    <w:basedOn w:val="Normal"/>
    <w:rsid w:val="008E42D7"/>
    <w:pPr>
      <w:spacing w:before="100" w:beforeAutospacing="1" w:after="100" w:afterAutospacing="1"/>
    </w:pPr>
    <w:rPr>
      <w:rFonts w:ascii="Times New Roman" w:hAnsi="Times New Roman"/>
      <w:szCs w:val="24"/>
    </w:rPr>
  </w:style>
  <w:style w:type="paragraph" w:customStyle="1" w:styleId="APAReference">
    <w:name w:val="APA Reference"/>
    <w:basedOn w:val="Normal"/>
    <w:rsid w:val="006A744D"/>
    <w:pPr>
      <w:overflowPunct w:val="0"/>
      <w:autoSpaceDE w:val="0"/>
      <w:autoSpaceDN w:val="0"/>
      <w:adjustRightInd w:val="0"/>
      <w:spacing w:line="480" w:lineRule="auto"/>
      <w:ind w:left="720" w:hanging="720"/>
      <w:textAlignment w:val="baseline"/>
    </w:pPr>
    <w:rPr>
      <w:rFonts w:ascii="Times New Roman" w:hAnsi="Times New Roman"/>
    </w:rPr>
  </w:style>
  <w:style w:type="character" w:styleId="Strong">
    <w:name w:val="Strong"/>
    <w:basedOn w:val="DefaultParagraphFont"/>
    <w:uiPriority w:val="22"/>
    <w:qFormat/>
    <w:rsid w:val="00A87B1F"/>
    <w:rPr>
      <w:b/>
      <w:bCs/>
    </w:rPr>
  </w:style>
  <w:style w:type="paragraph" w:customStyle="1" w:styleId="Default">
    <w:name w:val="Default"/>
    <w:rsid w:val="005F79F0"/>
    <w:pPr>
      <w:autoSpaceDE w:val="0"/>
      <w:autoSpaceDN w:val="0"/>
      <w:adjustRightInd w:val="0"/>
    </w:pPr>
    <w:rPr>
      <w:rFonts w:eastAsiaTheme="minorHAnsi"/>
      <w:color w:val="000000"/>
      <w:sz w:val="24"/>
      <w:szCs w:val="24"/>
    </w:rPr>
  </w:style>
  <w:style w:type="character" w:customStyle="1" w:styleId="personname">
    <w:name w:val="person_name"/>
    <w:basedOn w:val="DefaultParagraphFont"/>
    <w:rsid w:val="005F79F0"/>
  </w:style>
  <w:style w:type="character" w:styleId="FollowedHyperlink">
    <w:name w:val="FollowedHyperlink"/>
    <w:basedOn w:val="DefaultParagraphFont"/>
    <w:semiHidden/>
    <w:unhideWhenUsed/>
    <w:rsid w:val="0071718F"/>
    <w:rPr>
      <w:color w:val="800080" w:themeColor="followedHyperlink"/>
      <w:u w:val="single"/>
    </w:rPr>
  </w:style>
  <w:style w:type="paragraph" w:styleId="BalloonText">
    <w:name w:val="Balloon Text"/>
    <w:basedOn w:val="Normal"/>
    <w:link w:val="BalloonTextChar"/>
    <w:semiHidden/>
    <w:unhideWhenUsed/>
    <w:rsid w:val="00577038"/>
    <w:rPr>
      <w:rFonts w:ascii="Segoe UI" w:hAnsi="Segoe UI" w:cs="Segoe UI"/>
      <w:sz w:val="18"/>
      <w:szCs w:val="18"/>
    </w:rPr>
  </w:style>
  <w:style w:type="character" w:customStyle="1" w:styleId="BalloonTextChar">
    <w:name w:val="Balloon Text Char"/>
    <w:basedOn w:val="DefaultParagraphFont"/>
    <w:link w:val="BalloonText"/>
    <w:semiHidden/>
    <w:rsid w:val="00577038"/>
    <w:rPr>
      <w:rFonts w:ascii="Segoe UI" w:hAnsi="Segoe UI" w:cs="Segoe UI"/>
      <w:sz w:val="18"/>
      <w:szCs w:val="18"/>
    </w:rPr>
  </w:style>
  <w:style w:type="character" w:styleId="Mention">
    <w:name w:val="Mention"/>
    <w:basedOn w:val="DefaultParagraphFont"/>
    <w:uiPriority w:val="99"/>
    <w:semiHidden/>
    <w:unhideWhenUsed/>
    <w:rsid w:val="00F63473"/>
    <w:rPr>
      <w:color w:val="2B579A"/>
      <w:shd w:val="clear" w:color="auto" w:fill="E6E6E6"/>
    </w:rPr>
  </w:style>
  <w:style w:type="character" w:customStyle="1" w:styleId="tgc">
    <w:name w:val="_tgc"/>
    <w:basedOn w:val="DefaultParagraphFont"/>
    <w:rsid w:val="00A961DB"/>
  </w:style>
  <w:style w:type="paragraph" w:styleId="FootnoteText">
    <w:name w:val="footnote text"/>
    <w:basedOn w:val="Normal"/>
    <w:link w:val="FootnoteTextChar"/>
    <w:semiHidden/>
    <w:unhideWhenUsed/>
    <w:rsid w:val="00F321F8"/>
    <w:rPr>
      <w:sz w:val="20"/>
    </w:rPr>
  </w:style>
  <w:style w:type="character" w:customStyle="1" w:styleId="FootnoteTextChar">
    <w:name w:val="Footnote Text Char"/>
    <w:basedOn w:val="DefaultParagraphFont"/>
    <w:link w:val="FootnoteText"/>
    <w:semiHidden/>
    <w:rsid w:val="00F321F8"/>
    <w:rPr>
      <w:rFonts w:ascii="Arial" w:hAnsi="Arial"/>
    </w:rPr>
  </w:style>
  <w:style w:type="character" w:styleId="FootnoteReference">
    <w:name w:val="footnote reference"/>
    <w:basedOn w:val="DefaultParagraphFont"/>
    <w:semiHidden/>
    <w:unhideWhenUsed/>
    <w:rsid w:val="00F321F8"/>
    <w:rPr>
      <w:vertAlign w:val="superscript"/>
    </w:rPr>
  </w:style>
  <w:style w:type="character" w:styleId="CommentReference">
    <w:name w:val="annotation reference"/>
    <w:basedOn w:val="DefaultParagraphFont"/>
    <w:semiHidden/>
    <w:unhideWhenUsed/>
    <w:rsid w:val="000C2CA9"/>
    <w:rPr>
      <w:sz w:val="18"/>
      <w:szCs w:val="18"/>
    </w:rPr>
  </w:style>
  <w:style w:type="paragraph" w:styleId="CommentText">
    <w:name w:val="annotation text"/>
    <w:basedOn w:val="Normal"/>
    <w:link w:val="CommentTextChar"/>
    <w:semiHidden/>
    <w:unhideWhenUsed/>
    <w:rsid w:val="000C2CA9"/>
    <w:rPr>
      <w:szCs w:val="24"/>
    </w:rPr>
  </w:style>
  <w:style w:type="character" w:customStyle="1" w:styleId="CommentTextChar">
    <w:name w:val="Comment Text Char"/>
    <w:basedOn w:val="DefaultParagraphFont"/>
    <w:link w:val="CommentText"/>
    <w:semiHidden/>
    <w:rsid w:val="000C2CA9"/>
    <w:rPr>
      <w:rFonts w:ascii="Arial" w:hAnsi="Arial"/>
      <w:sz w:val="24"/>
      <w:szCs w:val="24"/>
    </w:rPr>
  </w:style>
  <w:style w:type="paragraph" w:styleId="CommentSubject">
    <w:name w:val="annotation subject"/>
    <w:basedOn w:val="CommentText"/>
    <w:next w:val="CommentText"/>
    <w:link w:val="CommentSubjectChar"/>
    <w:semiHidden/>
    <w:unhideWhenUsed/>
    <w:rsid w:val="000C2CA9"/>
    <w:rPr>
      <w:b/>
      <w:bCs/>
      <w:sz w:val="20"/>
      <w:szCs w:val="20"/>
    </w:rPr>
  </w:style>
  <w:style w:type="character" w:customStyle="1" w:styleId="CommentSubjectChar">
    <w:name w:val="Comment Subject Char"/>
    <w:basedOn w:val="CommentTextChar"/>
    <w:link w:val="CommentSubject"/>
    <w:semiHidden/>
    <w:rsid w:val="000C2CA9"/>
    <w:rPr>
      <w:rFonts w:ascii="Arial" w:hAnsi="Arial"/>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926431">
      <w:bodyDiv w:val="1"/>
      <w:marLeft w:val="0"/>
      <w:marRight w:val="0"/>
      <w:marTop w:val="0"/>
      <w:marBottom w:val="0"/>
      <w:divBdr>
        <w:top w:val="none" w:sz="0" w:space="0" w:color="auto"/>
        <w:left w:val="none" w:sz="0" w:space="0" w:color="auto"/>
        <w:bottom w:val="none" w:sz="0" w:space="0" w:color="auto"/>
        <w:right w:val="none" w:sz="0" w:space="0" w:color="auto"/>
      </w:divBdr>
    </w:div>
    <w:div w:id="467817110">
      <w:bodyDiv w:val="1"/>
      <w:marLeft w:val="0"/>
      <w:marRight w:val="0"/>
      <w:marTop w:val="0"/>
      <w:marBottom w:val="0"/>
      <w:divBdr>
        <w:top w:val="none" w:sz="0" w:space="0" w:color="auto"/>
        <w:left w:val="none" w:sz="0" w:space="0" w:color="auto"/>
        <w:bottom w:val="none" w:sz="0" w:space="0" w:color="auto"/>
        <w:right w:val="none" w:sz="0" w:space="0" w:color="auto"/>
      </w:divBdr>
      <w:divsChild>
        <w:div w:id="932202959">
          <w:marLeft w:val="0"/>
          <w:marRight w:val="0"/>
          <w:marTop w:val="0"/>
          <w:marBottom w:val="0"/>
          <w:divBdr>
            <w:top w:val="none" w:sz="0" w:space="0" w:color="auto"/>
            <w:left w:val="none" w:sz="0" w:space="0" w:color="auto"/>
            <w:bottom w:val="none" w:sz="0" w:space="0" w:color="auto"/>
            <w:right w:val="none" w:sz="0" w:space="0" w:color="auto"/>
          </w:divBdr>
        </w:div>
      </w:divsChild>
    </w:div>
    <w:div w:id="496116542">
      <w:bodyDiv w:val="1"/>
      <w:marLeft w:val="0"/>
      <w:marRight w:val="0"/>
      <w:marTop w:val="0"/>
      <w:marBottom w:val="0"/>
      <w:divBdr>
        <w:top w:val="none" w:sz="0" w:space="0" w:color="auto"/>
        <w:left w:val="none" w:sz="0" w:space="0" w:color="auto"/>
        <w:bottom w:val="none" w:sz="0" w:space="0" w:color="auto"/>
        <w:right w:val="none" w:sz="0" w:space="0" w:color="auto"/>
      </w:divBdr>
      <w:divsChild>
        <w:div w:id="858393818">
          <w:marLeft w:val="0"/>
          <w:marRight w:val="0"/>
          <w:marTop w:val="0"/>
          <w:marBottom w:val="0"/>
          <w:divBdr>
            <w:top w:val="none" w:sz="0" w:space="0" w:color="auto"/>
            <w:left w:val="none" w:sz="0" w:space="0" w:color="auto"/>
            <w:bottom w:val="none" w:sz="0" w:space="0" w:color="auto"/>
            <w:right w:val="none" w:sz="0" w:space="0" w:color="auto"/>
          </w:divBdr>
        </w:div>
      </w:divsChild>
    </w:div>
    <w:div w:id="594242141">
      <w:bodyDiv w:val="1"/>
      <w:marLeft w:val="0"/>
      <w:marRight w:val="0"/>
      <w:marTop w:val="0"/>
      <w:marBottom w:val="0"/>
      <w:divBdr>
        <w:top w:val="none" w:sz="0" w:space="0" w:color="auto"/>
        <w:left w:val="none" w:sz="0" w:space="0" w:color="auto"/>
        <w:bottom w:val="none" w:sz="0" w:space="0" w:color="auto"/>
        <w:right w:val="none" w:sz="0" w:space="0" w:color="auto"/>
      </w:divBdr>
    </w:div>
    <w:div w:id="741026640">
      <w:bodyDiv w:val="1"/>
      <w:marLeft w:val="0"/>
      <w:marRight w:val="0"/>
      <w:marTop w:val="0"/>
      <w:marBottom w:val="0"/>
      <w:divBdr>
        <w:top w:val="none" w:sz="0" w:space="0" w:color="auto"/>
        <w:left w:val="none" w:sz="0" w:space="0" w:color="auto"/>
        <w:bottom w:val="none" w:sz="0" w:space="0" w:color="auto"/>
        <w:right w:val="none" w:sz="0" w:space="0" w:color="auto"/>
      </w:divBdr>
      <w:divsChild>
        <w:div w:id="857620529">
          <w:marLeft w:val="0"/>
          <w:marRight w:val="0"/>
          <w:marTop w:val="0"/>
          <w:marBottom w:val="0"/>
          <w:divBdr>
            <w:top w:val="none" w:sz="0" w:space="0" w:color="auto"/>
            <w:left w:val="none" w:sz="0" w:space="0" w:color="auto"/>
            <w:bottom w:val="none" w:sz="0" w:space="0" w:color="auto"/>
            <w:right w:val="none" w:sz="0" w:space="0" w:color="auto"/>
          </w:divBdr>
        </w:div>
      </w:divsChild>
    </w:div>
    <w:div w:id="1056245347">
      <w:bodyDiv w:val="1"/>
      <w:marLeft w:val="0"/>
      <w:marRight w:val="0"/>
      <w:marTop w:val="0"/>
      <w:marBottom w:val="0"/>
      <w:divBdr>
        <w:top w:val="none" w:sz="0" w:space="0" w:color="auto"/>
        <w:left w:val="none" w:sz="0" w:space="0" w:color="auto"/>
        <w:bottom w:val="none" w:sz="0" w:space="0" w:color="auto"/>
        <w:right w:val="none" w:sz="0" w:space="0" w:color="auto"/>
      </w:divBdr>
      <w:divsChild>
        <w:div w:id="532961154">
          <w:marLeft w:val="0"/>
          <w:marRight w:val="0"/>
          <w:marTop w:val="0"/>
          <w:marBottom w:val="0"/>
          <w:divBdr>
            <w:top w:val="none" w:sz="0" w:space="0" w:color="auto"/>
            <w:left w:val="none" w:sz="0" w:space="0" w:color="auto"/>
            <w:bottom w:val="none" w:sz="0" w:space="0" w:color="auto"/>
            <w:right w:val="none" w:sz="0" w:space="0" w:color="auto"/>
          </w:divBdr>
        </w:div>
      </w:divsChild>
    </w:div>
    <w:div w:id="1478036391">
      <w:bodyDiv w:val="1"/>
      <w:marLeft w:val="0"/>
      <w:marRight w:val="0"/>
      <w:marTop w:val="0"/>
      <w:marBottom w:val="0"/>
      <w:divBdr>
        <w:top w:val="none" w:sz="0" w:space="0" w:color="auto"/>
        <w:left w:val="none" w:sz="0" w:space="0" w:color="auto"/>
        <w:bottom w:val="none" w:sz="0" w:space="0" w:color="auto"/>
        <w:right w:val="none" w:sz="0" w:space="0" w:color="auto"/>
      </w:divBdr>
    </w:div>
    <w:div w:id="1571764716">
      <w:bodyDiv w:val="1"/>
      <w:marLeft w:val="0"/>
      <w:marRight w:val="0"/>
      <w:marTop w:val="0"/>
      <w:marBottom w:val="0"/>
      <w:divBdr>
        <w:top w:val="none" w:sz="0" w:space="0" w:color="auto"/>
        <w:left w:val="none" w:sz="0" w:space="0" w:color="auto"/>
        <w:bottom w:val="none" w:sz="0" w:space="0" w:color="auto"/>
        <w:right w:val="none" w:sz="0" w:space="0" w:color="auto"/>
      </w:divBdr>
      <w:divsChild>
        <w:div w:id="672803368">
          <w:marLeft w:val="0"/>
          <w:marRight w:val="0"/>
          <w:marTop w:val="0"/>
          <w:marBottom w:val="0"/>
          <w:divBdr>
            <w:top w:val="none" w:sz="0" w:space="0" w:color="auto"/>
            <w:left w:val="none" w:sz="0" w:space="0" w:color="auto"/>
            <w:bottom w:val="none" w:sz="0" w:space="0" w:color="auto"/>
            <w:right w:val="none" w:sz="0" w:space="0" w:color="auto"/>
          </w:divBdr>
        </w:div>
        <w:div w:id="1505852057">
          <w:marLeft w:val="0"/>
          <w:marRight w:val="0"/>
          <w:marTop w:val="0"/>
          <w:marBottom w:val="0"/>
          <w:divBdr>
            <w:top w:val="none" w:sz="0" w:space="0" w:color="auto"/>
            <w:left w:val="none" w:sz="0" w:space="0" w:color="auto"/>
            <w:bottom w:val="none" w:sz="0" w:space="0" w:color="auto"/>
            <w:right w:val="none" w:sz="0" w:space="0" w:color="auto"/>
          </w:divBdr>
        </w:div>
        <w:div w:id="1928802463">
          <w:marLeft w:val="0"/>
          <w:marRight w:val="0"/>
          <w:marTop w:val="0"/>
          <w:marBottom w:val="0"/>
          <w:divBdr>
            <w:top w:val="none" w:sz="0" w:space="0" w:color="auto"/>
            <w:left w:val="none" w:sz="0" w:space="0" w:color="auto"/>
            <w:bottom w:val="none" w:sz="0" w:space="0" w:color="auto"/>
            <w:right w:val="none" w:sz="0" w:space="0" w:color="auto"/>
          </w:divBdr>
        </w:div>
      </w:divsChild>
    </w:div>
    <w:div w:id="1581402689">
      <w:bodyDiv w:val="1"/>
      <w:marLeft w:val="0"/>
      <w:marRight w:val="0"/>
      <w:marTop w:val="0"/>
      <w:marBottom w:val="0"/>
      <w:divBdr>
        <w:top w:val="none" w:sz="0" w:space="0" w:color="auto"/>
        <w:left w:val="none" w:sz="0" w:space="0" w:color="auto"/>
        <w:bottom w:val="none" w:sz="0" w:space="0" w:color="auto"/>
        <w:right w:val="none" w:sz="0" w:space="0" w:color="auto"/>
      </w:divBdr>
    </w:div>
    <w:div w:id="1848247515">
      <w:bodyDiv w:val="1"/>
      <w:marLeft w:val="0"/>
      <w:marRight w:val="0"/>
      <w:marTop w:val="0"/>
      <w:marBottom w:val="0"/>
      <w:divBdr>
        <w:top w:val="none" w:sz="0" w:space="0" w:color="auto"/>
        <w:left w:val="none" w:sz="0" w:space="0" w:color="auto"/>
        <w:bottom w:val="none" w:sz="0" w:space="0" w:color="auto"/>
        <w:right w:val="none" w:sz="0" w:space="0" w:color="auto"/>
      </w:divBdr>
      <w:divsChild>
        <w:div w:id="109858801">
          <w:marLeft w:val="0"/>
          <w:marRight w:val="0"/>
          <w:marTop w:val="0"/>
          <w:marBottom w:val="0"/>
          <w:divBdr>
            <w:top w:val="none" w:sz="0" w:space="0" w:color="auto"/>
            <w:left w:val="none" w:sz="0" w:space="0" w:color="auto"/>
            <w:bottom w:val="none" w:sz="0" w:space="0" w:color="auto"/>
            <w:right w:val="none" w:sz="0" w:space="0" w:color="auto"/>
          </w:divBdr>
          <w:divsChild>
            <w:div w:id="1744256658">
              <w:marLeft w:val="0"/>
              <w:marRight w:val="0"/>
              <w:marTop w:val="0"/>
              <w:marBottom w:val="0"/>
              <w:divBdr>
                <w:top w:val="none" w:sz="0" w:space="0" w:color="auto"/>
                <w:left w:val="none" w:sz="0" w:space="0" w:color="auto"/>
                <w:bottom w:val="none" w:sz="0" w:space="0" w:color="auto"/>
                <w:right w:val="none" w:sz="0" w:space="0" w:color="auto"/>
              </w:divBdr>
            </w:div>
            <w:div w:id="2090810945">
              <w:marLeft w:val="0"/>
              <w:marRight w:val="0"/>
              <w:marTop w:val="0"/>
              <w:marBottom w:val="0"/>
              <w:divBdr>
                <w:top w:val="none" w:sz="0" w:space="0" w:color="auto"/>
                <w:left w:val="none" w:sz="0" w:space="0" w:color="auto"/>
                <w:bottom w:val="none" w:sz="0" w:space="0" w:color="auto"/>
                <w:right w:val="none" w:sz="0" w:space="0" w:color="auto"/>
              </w:divBdr>
            </w:div>
            <w:div w:id="1328897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706130">
      <w:bodyDiv w:val="1"/>
      <w:marLeft w:val="0"/>
      <w:marRight w:val="0"/>
      <w:marTop w:val="0"/>
      <w:marBottom w:val="0"/>
      <w:divBdr>
        <w:top w:val="none" w:sz="0" w:space="0" w:color="auto"/>
        <w:left w:val="none" w:sz="0" w:space="0" w:color="auto"/>
        <w:bottom w:val="none" w:sz="0" w:space="0" w:color="auto"/>
        <w:right w:val="none" w:sz="0" w:space="0" w:color="auto"/>
      </w:divBdr>
      <w:divsChild>
        <w:div w:id="244530451">
          <w:marLeft w:val="0"/>
          <w:marRight w:val="0"/>
          <w:marTop w:val="0"/>
          <w:marBottom w:val="0"/>
          <w:divBdr>
            <w:top w:val="none" w:sz="0" w:space="0" w:color="auto"/>
            <w:left w:val="none" w:sz="0" w:space="0" w:color="auto"/>
            <w:bottom w:val="none" w:sz="0" w:space="0" w:color="auto"/>
            <w:right w:val="none" w:sz="0" w:space="0" w:color="auto"/>
          </w:divBdr>
        </w:div>
        <w:div w:id="753092694">
          <w:marLeft w:val="0"/>
          <w:marRight w:val="0"/>
          <w:marTop w:val="0"/>
          <w:marBottom w:val="0"/>
          <w:divBdr>
            <w:top w:val="none" w:sz="0" w:space="0" w:color="auto"/>
            <w:left w:val="none" w:sz="0" w:space="0" w:color="auto"/>
            <w:bottom w:val="none" w:sz="0" w:space="0" w:color="auto"/>
            <w:right w:val="none" w:sz="0" w:space="0" w:color="auto"/>
          </w:divBdr>
        </w:div>
        <w:div w:id="971591480">
          <w:marLeft w:val="0"/>
          <w:marRight w:val="0"/>
          <w:marTop w:val="0"/>
          <w:marBottom w:val="0"/>
          <w:divBdr>
            <w:top w:val="none" w:sz="0" w:space="0" w:color="auto"/>
            <w:left w:val="none" w:sz="0" w:space="0" w:color="auto"/>
            <w:bottom w:val="none" w:sz="0" w:space="0" w:color="auto"/>
            <w:right w:val="none" w:sz="0" w:space="0" w:color="auto"/>
          </w:divBdr>
        </w:div>
        <w:div w:id="678780322">
          <w:marLeft w:val="0"/>
          <w:marRight w:val="0"/>
          <w:marTop w:val="0"/>
          <w:marBottom w:val="0"/>
          <w:divBdr>
            <w:top w:val="none" w:sz="0" w:space="0" w:color="auto"/>
            <w:left w:val="none" w:sz="0" w:space="0" w:color="auto"/>
            <w:bottom w:val="none" w:sz="0" w:space="0" w:color="auto"/>
            <w:right w:val="none" w:sz="0" w:space="0" w:color="auto"/>
          </w:divBdr>
        </w:div>
        <w:div w:id="746728302">
          <w:marLeft w:val="0"/>
          <w:marRight w:val="0"/>
          <w:marTop w:val="0"/>
          <w:marBottom w:val="0"/>
          <w:divBdr>
            <w:top w:val="none" w:sz="0" w:space="0" w:color="auto"/>
            <w:left w:val="none" w:sz="0" w:space="0" w:color="auto"/>
            <w:bottom w:val="none" w:sz="0" w:space="0" w:color="auto"/>
            <w:right w:val="none" w:sz="0" w:space="0" w:color="auto"/>
          </w:divBdr>
        </w:div>
        <w:div w:id="646935485">
          <w:marLeft w:val="0"/>
          <w:marRight w:val="0"/>
          <w:marTop w:val="0"/>
          <w:marBottom w:val="0"/>
          <w:divBdr>
            <w:top w:val="none" w:sz="0" w:space="0" w:color="auto"/>
            <w:left w:val="none" w:sz="0" w:space="0" w:color="auto"/>
            <w:bottom w:val="none" w:sz="0" w:space="0" w:color="auto"/>
            <w:right w:val="none" w:sz="0" w:space="0" w:color="auto"/>
          </w:divBdr>
        </w:div>
        <w:div w:id="12751377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image" Target="media/image1.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HO_SRC\Application%20Data\Microsoft\Templates\AP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9A2A66-3EE3-4DA8-B4E4-5EB7BA8EA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APA.dot</Template>
  <TotalTime>70</TotalTime>
  <Pages>13</Pages>
  <Words>2181</Words>
  <Characters>12436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PSY 847 Week 5 Paper</vt:lpstr>
    </vt:vector>
  </TitlesOfParts>
  <Company/>
  <LinksUpToDate>false</LinksUpToDate>
  <CharactersWithSpaces>14588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847 Week 5 Paper</dc:title>
  <dc:subject>Shaping Behavior: The Many Forms It Takes</dc:subject>
  <dc:creator>Lonny Meinecke</dc:creator>
  <cp:lastModifiedBy>Meinecke, Lonny</cp:lastModifiedBy>
  <cp:revision>9</cp:revision>
  <cp:lastPrinted>2014-10-08T18:44:00Z</cp:lastPrinted>
  <dcterms:created xsi:type="dcterms:W3CDTF">2017-06-17T00:32:00Z</dcterms:created>
  <dcterms:modified xsi:type="dcterms:W3CDTF">2017-06-17T00:58:00Z</dcterms:modified>
</cp:coreProperties>
</file>